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page" w:tblpX="840" w:tblpY="-110"/>
        <w:tblW w:w="10200" w:type="dxa"/>
        <w:tblLayout w:type="fixed"/>
        <w:tblLook w:val="01E0" w:firstRow="1" w:lastRow="1" w:firstColumn="1" w:lastColumn="1" w:noHBand="0" w:noVBand="0"/>
      </w:tblPr>
      <w:tblGrid>
        <w:gridCol w:w="987"/>
        <w:gridCol w:w="283"/>
        <w:gridCol w:w="725"/>
        <w:gridCol w:w="1697"/>
        <w:gridCol w:w="1119"/>
        <w:gridCol w:w="220"/>
        <w:gridCol w:w="917"/>
        <w:gridCol w:w="283"/>
        <w:gridCol w:w="851"/>
        <w:gridCol w:w="3118"/>
      </w:tblGrid>
      <w:tr w:rsidR="008C7073" w:rsidRPr="00E40CB4" w14:paraId="6A819FE9" w14:textId="77777777" w:rsidTr="008C7073">
        <w:trPr>
          <w:trHeight w:hRule="exact" w:val="296"/>
        </w:trPr>
        <w:tc>
          <w:tcPr>
            <w:tcW w:w="36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89ED4" w14:textId="77777777" w:rsidR="008C7073" w:rsidRPr="00E40CB4" w:rsidRDefault="008C7073" w:rsidP="008C7073">
            <w:pPr>
              <w:pStyle w:val="TableParagraph"/>
              <w:spacing w:line="180" w:lineRule="exact"/>
              <w:ind w:left="99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bookmarkStart w:id="0" w:name="_GoBack"/>
            <w:bookmarkEnd w:id="0"/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b/>
                <w:spacing w:val="1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Birimi</w:t>
            </w:r>
          </w:p>
        </w:tc>
        <w:tc>
          <w:tcPr>
            <w:tcW w:w="65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1DAC0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1F45951E" w14:textId="77777777" w:rsidTr="008C7073">
        <w:trPr>
          <w:trHeight w:hRule="exact" w:val="274"/>
        </w:trPr>
        <w:tc>
          <w:tcPr>
            <w:tcW w:w="369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9E09546" w14:textId="77777777" w:rsidR="008C7073" w:rsidRPr="00E40CB4" w:rsidRDefault="008C7073" w:rsidP="008C7073">
            <w:pPr>
              <w:pStyle w:val="TableParagraph"/>
              <w:spacing w:line="181" w:lineRule="exact"/>
              <w:ind w:left="99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4"/>
                <w:sz w:val="18"/>
                <w:szCs w:val="18"/>
                <w:lang w:val="tr-TR"/>
              </w:rPr>
              <w:t>Bir</w:t>
            </w:r>
            <w:r w:rsidRPr="00E40CB4">
              <w:rPr>
                <w:rFonts w:asciiTheme="minorHAnsi" w:hAnsiTheme="minorHAnsi" w:cstheme="minorHAnsi"/>
                <w:b/>
                <w:spacing w:val="3"/>
                <w:sz w:val="18"/>
                <w:szCs w:val="18"/>
                <w:lang w:val="tr-TR"/>
              </w:rPr>
              <w:t>imi</w:t>
            </w:r>
            <w:r w:rsidRPr="00E40CB4">
              <w:rPr>
                <w:rFonts w:asciiTheme="minorHAnsi" w:hAnsiTheme="minorHAnsi" w:cstheme="minorHAnsi"/>
                <w:b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Bütçe</w:t>
            </w:r>
            <w:r w:rsidRPr="00E40CB4">
              <w:rPr>
                <w:rFonts w:asciiTheme="minorHAnsi" w:hAnsiTheme="minorHAnsi" w:cstheme="minorHAnsi"/>
                <w:b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Tertibi</w:t>
            </w:r>
          </w:p>
        </w:tc>
        <w:tc>
          <w:tcPr>
            <w:tcW w:w="65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B59ED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01808997" w14:textId="77777777" w:rsidTr="008C7073">
        <w:trPr>
          <w:trHeight w:hRule="exact" w:val="292"/>
        </w:trPr>
        <w:tc>
          <w:tcPr>
            <w:tcW w:w="369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66655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65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09AD5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2438DFEA" w14:textId="77777777" w:rsidTr="008C7073">
        <w:trPr>
          <w:trHeight w:hRule="exact" w:val="295"/>
        </w:trPr>
        <w:tc>
          <w:tcPr>
            <w:tcW w:w="199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B2B1FC7" w14:textId="77777777" w:rsidR="008C7073" w:rsidRPr="00E40CB4" w:rsidRDefault="008C7073" w:rsidP="008C7073">
            <w:pPr>
              <w:pStyle w:val="TableParagraph"/>
              <w:spacing w:line="180" w:lineRule="exact"/>
              <w:ind w:left="99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b/>
                <w:spacing w:val="1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Yetkilisi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ED86F" w14:textId="77777777" w:rsidR="008C7073" w:rsidRPr="00E40CB4" w:rsidRDefault="008C7073" w:rsidP="008C7073">
            <w:pPr>
              <w:pStyle w:val="TableParagraph"/>
              <w:spacing w:line="180" w:lineRule="exact"/>
              <w:ind w:left="42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Ad</w:t>
            </w:r>
            <w:r w:rsidRPr="00E40CB4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ı</w:t>
            </w:r>
            <w:r w:rsidRPr="00E40CB4">
              <w:rPr>
                <w:rFonts w:asciiTheme="minorHAnsi" w:hAnsiTheme="minorHAnsi" w:cstheme="minorHAnsi"/>
                <w:b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S</w:t>
            </w:r>
            <w:r w:rsidRPr="00E40CB4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tr-TR"/>
              </w:rPr>
              <w:t>oya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d</w:t>
            </w:r>
            <w:r w:rsidRPr="00E40CB4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ı</w:t>
            </w:r>
          </w:p>
        </w:tc>
        <w:tc>
          <w:tcPr>
            <w:tcW w:w="65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1CFAD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3DC87F79" w14:textId="77777777" w:rsidTr="008C7073">
        <w:trPr>
          <w:trHeight w:hRule="exact" w:val="272"/>
        </w:trPr>
        <w:tc>
          <w:tcPr>
            <w:tcW w:w="199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2DE90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109E2" w14:textId="77777777" w:rsidR="008C7073" w:rsidRPr="00E40CB4" w:rsidRDefault="008C7073" w:rsidP="008C7073">
            <w:pPr>
              <w:pStyle w:val="TableParagraph"/>
              <w:spacing w:line="180" w:lineRule="exact"/>
              <w:ind w:left="42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Unvanı</w:t>
            </w:r>
          </w:p>
        </w:tc>
        <w:tc>
          <w:tcPr>
            <w:tcW w:w="65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51F8F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220072EE" w14:textId="77777777" w:rsidTr="008C7073">
        <w:trPr>
          <w:trHeight w:hRule="exact" w:val="365"/>
        </w:trPr>
        <w:tc>
          <w:tcPr>
            <w:tcW w:w="36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F2C95" w14:textId="77777777" w:rsidR="008C7073" w:rsidRPr="00E40CB4" w:rsidRDefault="008C7073" w:rsidP="008C7073">
            <w:pPr>
              <w:pStyle w:val="TableParagraph"/>
              <w:spacing w:line="180" w:lineRule="exact"/>
              <w:ind w:left="99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b/>
                <w:spacing w:val="1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Yetki</w:t>
            </w:r>
            <w:r w:rsidRPr="00E40CB4">
              <w:rPr>
                <w:rFonts w:asciiTheme="minorHAnsi" w:hAnsiTheme="minorHAnsi" w:cstheme="minorHAnsi"/>
                <w:b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Devri</w:t>
            </w:r>
            <w:r w:rsidRPr="00E40CB4">
              <w:rPr>
                <w:rFonts w:asciiTheme="minorHAnsi" w:hAnsiTheme="minorHAnsi" w:cstheme="minorHAnsi"/>
                <w:b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Yapılacak</w:t>
            </w:r>
            <w:r w:rsidRPr="00E40CB4">
              <w:rPr>
                <w:rFonts w:asciiTheme="minorHAnsi" w:hAnsiTheme="minorHAnsi" w:cstheme="minorHAnsi"/>
                <w:b/>
                <w:spacing w:val="1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Birimin</w:t>
            </w:r>
            <w:r w:rsidRPr="00E40CB4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4"/>
                <w:sz w:val="18"/>
                <w:szCs w:val="18"/>
                <w:lang w:val="tr-TR"/>
              </w:rPr>
              <w:t>Adı</w:t>
            </w:r>
          </w:p>
        </w:tc>
        <w:tc>
          <w:tcPr>
            <w:tcW w:w="65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E31FC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46F8E696" w14:textId="77777777" w:rsidTr="008C7073">
        <w:trPr>
          <w:trHeight w:hRule="exact" w:val="338"/>
        </w:trPr>
        <w:tc>
          <w:tcPr>
            <w:tcW w:w="199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45DAE6" w14:textId="77777777" w:rsidR="008C7073" w:rsidRPr="00E40CB4" w:rsidRDefault="008C7073" w:rsidP="008C7073">
            <w:pPr>
              <w:pStyle w:val="TableParagraph"/>
              <w:spacing w:before="15" w:line="263" w:lineRule="auto"/>
              <w:ind w:left="99" w:right="50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b/>
                <w:spacing w:val="16"/>
                <w:sz w:val="18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Yetk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isi</w:t>
            </w:r>
            <w:r w:rsidRPr="00E40CB4">
              <w:rPr>
                <w:rFonts w:asciiTheme="minorHAnsi" w:hAnsiTheme="minorHAnsi" w:cstheme="minorHAnsi"/>
                <w:b/>
                <w:spacing w:val="2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Devredilenin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B5324" w14:textId="77777777" w:rsidR="008C7073" w:rsidRPr="00E40CB4" w:rsidRDefault="008C7073" w:rsidP="008C7073">
            <w:pPr>
              <w:pStyle w:val="TableParagraph"/>
              <w:spacing w:line="182" w:lineRule="exact"/>
              <w:ind w:left="42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Ad</w:t>
            </w:r>
            <w:r w:rsidRPr="00E40CB4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ı</w:t>
            </w:r>
            <w:r w:rsidRPr="00E40CB4">
              <w:rPr>
                <w:rFonts w:asciiTheme="minorHAnsi" w:hAnsiTheme="minorHAnsi" w:cstheme="minorHAnsi"/>
                <w:b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S</w:t>
            </w:r>
            <w:r w:rsidRPr="00E40CB4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tr-TR"/>
              </w:rPr>
              <w:t>oya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d</w:t>
            </w:r>
            <w:r w:rsidRPr="00E40CB4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ı</w:t>
            </w:r>
          </w:p>
        </w:tc>
        <w:tc>
          <w:tcPr>
            <w:tcW w:w="65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15EA7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7CDA89A3" w14:textId="77777777" w:rsidTr="008C7073">
        <w:trPr>
          <w:trHeight w:hRule="exact" w:val="285"/>
        </w:trPr>
        <w:tc>
          <w:tcPr>
            <w:tcW w:w="199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2F1FD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A6D85" w14:textId="77777777" w:rsidR="008C7073" w:rsidRPr="00E40CB4" w:rsidRDefault="008C7073" w:rsidP="008C7073">
            <w:pPr>
              <w:pStyle w:val="TableParagraph"/>
              <w:spacing w:line="180" w:lineRule="exact"/>
              <w:ind w:left="42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Unvanı</w:t>
            </w:r>
          </w:p>
        </w:tc>
        <w:tc>
          <w:tcPr>
            <w:tcW w:w="65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875C3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69B23F8A" w14:textId="77777777" w:rsidTr="008C7073">
        <w:trPr>
          <w:trHeight w:hRule="exact" w:val="476"/>
        </w:trPr>
        <w:tc>
          <w:tcPr>
            <w:tcW w:w="3692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6DF1D36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Yetki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devri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yapılacak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bütçe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tertibinin</w:t>
            </w:r>
            <w:proofErr w:type="spellEnd"/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08925" w14:textId="77777777" w:rsidR="008C7073" w:rsidRPr="00253F30" w:rsidRDefault="008C7073" w:rsidP="008C7073">
            <w:pPr>
              <w:pStyle w:val="TableParagraph"/>
              <w:spacing w:line="180" w:lineRule="exact"/>
              <w:ind w:left="3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253F30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Finans</w:t>
            </w:r>
            <w:r w:rsidRPr="00253F30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tr-TR"/>
              </w:rPr>
              <w:t xml:space="preserve"> </w:t>
            </w:r>
            <w:r w:rsidRPr="00253F30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Tipi</w:t>
            </w:r>
          </w:p>
        </w:tc>
        <w:tc>
          <w:tcPr>
            <w:tcW w:w="11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A12D4" w14:textId="77777777" w:rsidR="008C7073" w:rsidRPr="00253F30" w:rsidRDefault="008C7073" w:rsidP="008C7073">
            <w:pPr>
              <w:pStyle w:val="TableParagraph"/>
              <w:spacing w:before="13" w:line="263" w:lineRule="auto"/>
              <w:ind w:left="61" w:right="17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253F30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Ekonomik</w:t>
            </w:r>
            <w:r w:rsidRPr="00253F30">
              <w:rPr>
                <w:rFonts w:asciiTheme="minorHAnsi" w:hAnsiTheme="minorHAnsi" w:cstheme="minorHAnsi"/>
                <w:b/>
                <w:spacing w:val="22"/>
                <w:sz w:val="18"/>
                <w:szCs w:val="18"/>
                <w:lang w:val="tr-TR"/>
              </w:rPr>
              <w:t xml:space="preserve"> </w:t>
            </w:r>
            <w:r w:rsidRPr="00253F30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K</w:t>
            </w:r>
            <w:r w:rsidRPr="00253F30">
              <w:rPr>
                <w:rFonts w:asciiTheme="minorHAnsi" w:hAnsiTheme="minorHAnsi" w:cstheme="minorHAnsi"/>
                <w:b/>
                <w:spacing w:val="8"/>
                <w:sz w:val="18"/>
                <w:szCs w:val="18"/>
                <w:lang w:val="tr-TR"/>
              </w:rPr>
              <w:t>o</w:t>
            </w:r>
            <w:r w:rsidRPr="00253F30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d</w:t>
            </w:r>
            <w:r w:rsidRPr="00253F30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u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1264F" w14:textId="77777777" w:rsidR="008C7073" w:rsidRPr="00253F30" w:rsidRDefault="008C7073" w:rsidP="008C70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53F30">
              <w:rPr>
                <w:rFonts w:asciiTheme="minorHAnsi" w:hAnsiTheme="minorHAnsi" w:cstheme="minorHAnsi"/>
                <w:b/>
                <w:sz w:val="18"/>
                <w:szCs w:val="18"/>
              </w:rPr>
              <w:t>Parasal</w:t>
            </w:r>
            <w:proofErr w:type="spellEnd"/>
            <w:r w:rsidRPr="00253F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53F30">
              <w:rPr>
                <w:rFonts w:asciiTheme="minorHAnsi" w:hAnsiTheme="minorHAnsi" w:cstheme="minorHAnsi"/>
                <w:b/>
                <w:sz w:val="18"/>
                <w:szCs w:val="18"/>
              </w:rPr>
              <w:t>Tutar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76FA1" w14:textId="77777777" w:rsidR="008C7073" w:rsidRPr="00253F30" w:rsidRDefault="008C7073" w:rsidP="008C70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3F30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Açıklama</w:t>
            </w:r>
          </w:p>
        </w:tc>
      </w:tr>
      <w:tr w:rsidR="008C7073" w:rsidRPr="00E40CB4" w14:paraId="061714BD" w14:textId="77777777" w:rsidTr="008C7073">
        <w:trPr>
          <w:trHeight w:hRule="exact" w:val="375"/>
        </w:trPr>
        <w:tc>
          <w:tcPr>
            <w:tcW w:w="369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63C78FB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A2BF3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4B903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A5041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58EE0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4D72804E" w14:textId="77777777" w:rsidTr="008C7073">
        <w:trPr>
          <w:trHeight w:hRule="exact" w:val="370"/>
        </w:trPr>
        <w:tc>
          <w:tcPr>
            <w:tcW w:w="369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E833B00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B4C83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30B70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ABD53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DF9BC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381AB336" w14:textId="77777777" w:rsidTr="008C7073">
        <w:trPr>
          <w:trHeight w:hRule="exact" w:val="374"/>
        </w:trPr>
        <w:tc>
          <w:tcPr>
            <w:tcW w:w="369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CB11677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79CCF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79946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FF7CE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290D3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731420F6" w14:textId="77777777" w:rsidTr="008C7073">
        <w:trPr>
          <w:trHeight w:hRule="exact" w:val="374"/>
        </w:trPr>
        <w:tc>
          <w:tcPr>
            <w:tcW w:w="369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35A002C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584DB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69C8D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0A2A3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C4A1D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8C7073" w:rsidRPr="00E40CB4" w14:paraId="3EC696E2" w14:textId="77777777" w:rsidTr="008C7073">
        <w:trPr>
          <w:trHeight w:hRule="exact" w:val="4588"/>
        </w:trPr>
        <w:tc>
          <w:tcPr>
            <w:tcW w:w="102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079AE" w14:textId="77777777" w:rsidR="008C7073" w:rsidRPr="00E40CB4" w:rsidRDefault="008C7073" w:rsidP="008C7073">
            <w:pPr>
              <w:pStyle w:val="TableParagraph"/>
              <w:spacing w:before="15"/>
              <w:ind w:left="103" w:right="179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DİĞER</w:t>
            </w:r>
            <w:r w:rsidRPr="00E40CB4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HUSUSLAR</w:t>
            </w:r>
          </w:p>
          <w:p w14:paraId="7998BADC" w14:textId="77777777" w:rsidR="008C7073" w:rsidRPr="00E40CB4" w:rsidRDefault="008C7073" w:rsidP="008C7073">
            <w:pPr>
              <w:pStyle w:val="TableParagraph"/>
              <w:spacing w:before="18"/>
              <w:ind w:left="103" w:right="179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1-</w:t>
            </w:r>
            <w:r w:rsidRPr="00E40CB4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Yasal</w:t>
            </w:r>
            <w:r w:rsidRPr="00E40CB4">
              <w:rPr>
                <w:rFonts w:asciiTheme="minorHAnsi" w:hAnsiTheme="minorHAnsi" w:cstheme="minorHAnsi"/>
                <w:b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Dayanak</w:t>
            </w:r>
          </w:p>
          <w:p w14:paraId="73458207" w14:textId="77777777" w:rsidR="008C7073" w:rsidRPr="00E40CB4" w:rsidRDefault="008C7073" w:rsidP="008C7073">
            <w:pPr>
              <w:pStyle w:val="ListeParagraf"/>
              <w:tabs>
                <w:tab w:val="left" w:pos="396"/>
              </w:tabs>
              <w:spacing w:before="17" w:line="263" w:lineRule="auto"/>
              <w:ind w:left="103" w:right="179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proofErr w:type="gramStart"/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5018</w:t>
            </w:r>
            <w:r w:rsidRPr="00E40CB4">
              <w:rPr>
                <w:rFonts w:asciiTheme="minorHAnsi" w:hAnsiTheme="minorHAnsi" w:cstheme="minorHAnsi"/>
                <w:spacing w:val="2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sayılı</w:t>
            </w:r>
            <w:r w:rsidRPr="00E40CB4">
              <w:rPr>
                <w:rFonts w:asciiTheme="minorHAnsi" w:hAnsiTheme="minorHAnsi" w:cstheme="minorHAnsi"/>
                <w:spacing w:val="2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Kamu</w:t>
            </w:r>
            <w:r w:rsidRPr="00E40CB4">
              <w:rPr>
                <w:rFonts w:asciiTheme="minorHAnsi" w:hAnsiTheme="minorHAnsi" w:cstheme="minorHAnsi"/>
                <w:spacing w:val="2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Mali</w:t>
            </w:r>
            <w:r w:rsidRPr="00E40CB4">
              <w:rPr>
                <w:rFonts w:asciiTheme="minorHAnsi" w:hAnsiTheme="minorHAnsi" w:cstheme="minorHAnsi"/>
                <w:spacing w:val="2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Yönetimi</w:t>
            </w:r>
            <w:r w:rsidRPr="00E40CB4">
              <w:rPr>
                <w:rFonts w:asciiTheme="minorHAnsi" w:hAnsiTheme="minorHAnsi" w:cstheme="minorHAnsi"/>
                <w:spacing w:val="2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ve</w:t>
            </w:r>
            <w:r w:rsidRPr="00E40CB4">
              <w:rPr>
                <w:rFonts w:asciiTheme="minorHAnsi" w:hAnsiTheme="minorHAnsi" w:cstheme="minorHAnsi"/>
                <w:spacing w:val="22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Kontrol</w:t>
            </w:r>
            <w:r w:rsidRPr="00E40CB4">
              <w:rPr>
                <w:rFonts w:asciiTheme="minorHAnsi" w:hAnsiTheme="minorHAnsi" w:cstheme="minorHAnsi"/>
                <w:spacing w:val="2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Kanununun</w:t>
            </w:r>
            <w:r w:rsidRPr="00E40CB4">
              <w:rPr>
                <w:rFonts w:asciiTheme="minorHAnsi" w:hAnsiTheme="minorHAnsi" w:cstheme="minorHAnsi"/>
                <w:spacing w:val="2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"Harcama</w:t>
            </w:r>
            <w:r w:rsidRPr="00E40CB4">
              <w:rPr>
                <w:rFonts w:asciiTheme="minorHAnsi" w:hAnsiTheme="minorHAnsi" w:cstheme="minorHAnsi"/>
                <w:spacing w:val="22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Yetkisi</w:t>
            </w:r>
            <w:r w:rsidRPr="00E40CB4">
              <w:rPr>
                <w:rFonts w:asciiTheme="minorHAnsi" w:hAnsiTheme="minorHAnsi" w:cstheme="minorHAnsi"/>
                <w:spacing w:val="2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ve</w:t>
            </w:r>
            <w:r w:rsidRPr="00E40CB4">
              <w:rPr>
                <w:rFonts w:asciiTheme="minorHAnsi" w:hAnsiTheme="minorHAnsi" w:cstheme="minorHAnsi"/>
                <w:spacing w:val="2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Yetkilisi</w:t>
            </w:r>
            <w:r w:rsidRPr="00E40CB4">
              <w:rPr>
                <w:rFonts w:asciiTheme="minorHAnsi" w:hAnsiTheme="minorHAnsi" w:cstheme="minorHAnsi"/>
                <w:spacing w:val="2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"</w:t>
            </w:r>
            <w:r w:rsidRPr="00E40CB4">
              <w:rPr>
                <w:rFonts w:asciiTheme="minorHAnsi" w:hAnsiTheme="minorHAnsi" w:cstheme="minorHAnsi"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başlıklı</w:t>
            </w:r>
            <w:r w:rsidRPr="00E40CB4">
              <w:rPr>
                <w:rFonts w:asciiTheme="minorHAnsi" w:hAnsiTheme="minorHAnsi" w:cstheme="minorHAnsi"/>
                <w:spacing w:val="37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31</w:t>
            </w:r>
            <w:r w:rsidRPr="00E40CB4">
              <w:rPr>
                <w:rFonts w:asciiTheme="minorHAnsi" w:hAnsiTheme="minorHAnsi" w:cstheme="minorHAnsi"/>
                <w:spacing w:val="2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'inci</w:t>
            </w:r>
            <w:r w:rsidRPr="00E40CB4">
              <w:rPr>
                <w:rFonts w:asciiTheme="minorHAnsi" w:hAnsiTheme="minorHAnsi" w:cstheme="minorHAnsi"/>
                <w:spacing w:val="2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maddesi</w:t>
            </w:r>
            <w:r w:rsidRPr="00E40CB4">
              <w:rPr>
                <w:rFonts w:asciiTheme="minorHAnsi" w:hAnsiTheme="minorHAnsi" w:cstheme="minorHAnsi"/>
                <w:spacing w:val="2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ve</w:t>
            </w:r>
            <w:r w:rsidRPr="00E40CB4">
              <w:rPr>
                <w:rFonts w:asciiTheme="minorHAnsi" w:hAnsiTheme="minorHAnsi" w:cstheme="minorHAnsi"/>
                <w:spacing w:val="17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Maliye</w:t>
            </w:r>
            <w:r w:rsidRPr="00E40CB4">
              <w:rPr>
                <w:rFonts w:asciiTheme="minorHAnsi" w:hAnsiTheme="minorHAnsi" w:cstheme="minorHAnsi"/>
                <w:spacing w:val="2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Bakanlığınca</w:t>
            </w:r>
            <w:r w:rsidRPr="00E40CB4">
              <w:rPr>
                <w:rFonts w:asciiTheme="minorHAnsi" w:hAnsiTheme="minorHAnsi" w:cstheme="minorHAnsi"/>
                <w:spacing w:val="8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hazırlanan</w:t>
            </w:r>
            <w:r w:rsidRPr="00E40CB4">
              <w:rPr>
                <w:rFonts w:asciiTheme="minorHAnsi" w:hAnsiTheme="minorHAnsi" w:cstheme="minorHAnsi"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31.12.2005</w:t>
            </w:r>
            <w:r w:rsidRPr="00E40CB4">
              <w:rPr>
                <w:rFonts w:asciiTheme="minorHAnsi" w:hAnsiTheme="minorHAnsi" w:cstheme="minorHAnsi"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tarihli</w:t>
            </w:r>
            <w:r w:rsidRPr="00E40CB4">
              <w:rPr>
                <w:rFonts w:asciiTheme="minorHAnsi" w:hAnsiTheme="minorHAnsi" w:cstheme="minorHAnsi"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ve</w:t>
            </w:r>
            <w:r w:rsidRPr="00E40CB4">
              <w:rPr>
                <w:rFonts w:asciiTheme="minorHAnsi" w:hAnsiTheme="minorHAnsi" w:cstheme="minorHAnsi"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26040</w:t>
            </w:r>
            <w:r w:rsidRPr="00E40CB4">
              <w:rPr>
                <w:rFonts w:asciiTheme="minorHAnsi" w:hAnsiTheme="minorHAnsi" w:cstheme="minorHAnsi"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(4.</w:t>
            </w:r>
            <w:r w:rsidRPr="00E40CB4">
              <w:rPr>
                <w:rFonts w:asciiTheme="minorHAnsi" w:hAnsiTheme="minorHAnsi" w:cstheme="minorHAnsi"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Mükerrer)</w:t>
            </w:r>
            <w:r w:rsidRPr="00E40CB4">
              <w:rPr>
                <w:rFonts w:asciiTheme="minorHAnsi" w:hAnsiTheme="minorHAnsi" w:cstheme="minorHAnsi"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sayılı,</w:t>
            </w:r>
            <w:r w:rsidRPr="00E40CB4">
              <w:rPr>
                <w:rFonts w:asciiTheme="minorHAnsi" w:hAnsiTheme="minorHAnsi" w:cstheme="minorHAnsi"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28.04.2006</w:t>
            </w:r>
            <w:r w:rsidRPr="00E40CB4">
              <w:rPr>
                <w:rFonts w:asciiTheme="minorHAnsi" w:hAnsiTheme="minorHAnsi" w:cstheme="minorHAnsi"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tarihli</w:t>
            </w:r>
            <w:r w:rsidRPr="00E40CB4">
              <w:rPr>
                <w:rFonts w:asciiTheme="minorHAnsi" w:hAnsiTheme="minorHAnsi" w:cstheme="minorHAnsi"/>
                <w:spacing w:val="2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ve</w:t>
            </w:r>
            <w:r w:rsidRPr="00E40CB4">
              <w:rPr>
                <w:rFonts w:asciiTheme="minorHAnsi" w:hAnsiTheme="minorHAnsi" w:cstheme="minorHAnsi"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26512</w:t>
            </w:r>
            <w:r w:rsidRPr="00E40CB4">
              <w:rPr>
                <w:rFonts w:asciiTheme="minorHAnsi" w:hAnsiTheme="minorHAnsi" w:cstheme="minorHAnsi"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sayılı</w:t>
            </w:r>
            <w:r w:rsidRPr="00E40CB4">
              <w:rPr>
                <w:rFonts w:asciiTheme="minorHAnsi" w:hAnsiTheme="minorHAnsi" w:cstheme="minorHAnsi"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Resmi</w:t>
            </w:r>
            <w:r w:rsidRPr="00E40CB4">
              <w:rPr>
                <w:rFonts w:asciiTheme="minorHAnsi" w:hAnsiTheme="minorHAnsi" w:cstheme="minorHAnsi"/>
                <w:spacing w:val="2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Gazetede</w:t>
            </w:r>
            <w:r w:rsidRPr="00E40CB4">
              <w:rPr>
                <w:rFonts w:asciiTheme="minorHAnsi" w:hAnsiTheme="minorHAnsi" w:cstheme="minorHAnsi"/>
                <w:spacing w:val="17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yayımlanan</w:t>
            </w:r>
            <w:r w:rsidRPr="00E40CB4">
              <w:rPr>
                <w:rFonts w:asciiTheme="minorHAnsi" w:hAnsiTheme="minorHAnsi" w:cstheme="minorHAnsi"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1</w:t>
            </w:r>
            <w:r w:rsidRPr="00E40CB4">
              <w:rPr>
                <w:rFonts w:asciiTheme="minorHAnsi" w:hAnsiTheme="minorHAnsi" w:cstheme="minorHAnsi"/>
                <w:spacing w:val="2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v</w:t>
            </w:r>
            <w:r w:rsidRPr="00E40CB4">
              <w:rPr>
                <w:rFonts w:asciiTheme="minorHAnsi" w:hAnsiTheme="minorHAnsi" w:cstheme="minorHAnsi"/>
                <w:spacing w:val="-1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</w:t>
            </w:r>
            <w:r w:rsidRPr="00E40CB4">
              <w:rPr>
                <w:rFonts w:asciiTheme="minorHAnsi" w:hAnsiTheme="minorHAnsi" w:cstheme="minorHAnsi"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2</w:t>
            </w:r>
            <w:r w:rsidRPr="00E40CB4">
              <w:rPr>
                <w:rFonts w:asciiTheme="minorHAnsi" w:hAnsiTheme="minorHAnsi" w:cstheme="minorHAnsi"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Seri</w:t>
            </w:r>
            <w:r w:rsidRPr="00E40CB4">
              <w:rPr>
                <w:rFonts w:asciiTheme="minorHAnsi" w:hAnsiTheme="minorHAnsi" w:cstheme="minorHAnsi"/>
                <w:spacing w:val="2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Numaralı</w:t>
            </w:r>
            <w:r w:rsidRPr="00E40CB4">
              <w:rPr>
                <w:rFonts w:asciiTheme="minorHAnsi" w:hAnsiTheme="minorHAnsi" w:cstheme="minorHAnsi"/>
                <w:spacing w:val="119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Yetkileri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Hakkında</w:t>
            </w:r>
            <w:r w:rsidRPr="00E40CB4">
              <w:rPr>
                <w:rFonts w:asciiTheme="minorHAnsi" w:hAnsiTheme="minorHAnsi" w:cstheme="minorHAnsi"/>
                <w:spacing w:val="1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Genel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 xml:space="preserve">Tebliğ'de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devri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>düzenlenmiştir.</w:t>
            </w:r>
            <w:proofErr w:type="gramEnd"/>
          </w:p>
          <w:p w14:paraId="4C9A4D57" w14:textId="77777777" w:rsidR="008C7073" w:rsidRPr="00E40CB4" w:rsidRDefault="008C7073" w:rsidP="008C7073">
            <w:pPr>
              <w:pStyle w:val="TableParagraph"/>
              <w:ind w:left="103" w:right="179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2-</w:t>
            </w:r>
            <w:r w:rsidRPr="00E40CB4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b/>
                <w:spacing w:val="1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Talimatı</w:t>
            </w:r>
            <w:r w:rsidRPr="00E40CB4">
              <w:rPr>
                <w:rFonts w:asciiTheme="minorHAnsi" w:hAnsiTheme="minorHAnsi" w:cstheme="minorHAnsi"/>
                <w:b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2"/>
                <w:sz w:val="18"/>
                <w:szCs w:val="18"/>
                <w:lang w:val="tr-TR"/>
              </w:rPr>
              <w:t>ve</w:t>
            </w:r>
            <w:r w:rsidRPr="00E40CB4">
              <w:rPr>
                <w:rFonts w:asciiTheme="minorHAnsi" w:hAnsiTheme="minorHAnsi" w:cstheme="minorHAnsi"/>
                <w:b/>
                <w:spacing w:val="17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Sorumluluk:</w:t>
            </w:r>
          </w:p>
          <w:p w14:paraId="5695D3C0" w14:textId="77777777" w:rsidR="008C7073" w:rsidRPr="00E40CB4" w:rsidRDefault="008C7073" w:rsidP="008C7073">
            <w:pPr>
              <w:pStyle w:val="ListeParagraf"/>
              <w:numPr>
                <w:ilvl w:val="0"/>
                <w:numId w:val="18"/>
              </w:numPr>
              <w:tabs>
                <w:tab w:val="left" w:pos="230"/>
              </w:tabs>
              <w:spacing w:before="20"/>
              <w:ind w:left="103" w:right="179" w:hanging="23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Yetkisi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5018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sayılı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Kanunun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>32'inci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maddesinde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belirtilen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>hususlar</w:t>
            </w:r>
            <w:r w:rsidRPr="00E40CB4">
              <w:rPr>
                <w:rFonts w:asciiTheme="minorHAnsi" w:hAnsiTheme="minorHAnsi" w:cstheme="minorHAnsi"/>
                <w:spacing w:val="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 xml:space="preserve">dikkate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alınarak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>kullanılır.</w:t>
            </w:r>
          </w:p>
          <w:p w14:paraId="4CE96216" w14:textId="77777777" w:rsidR="008C7073" w:rsidRPr="00E40CB4" w:rsidRDefault="008C7073" w:rsidP="008C7073">
            <w:pPr>
              <w:pStyle w:val="TableParagraph"/>
              <w:spacing w:before="17"/>
              <w:ind w:left="103" w:right="179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3-</w:t>
            </w:r>
            <w:r w:rsidRPr="00E40CB4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b/>
                <w:spacing w:val="1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Yetkisinin</w:t>
            </w:r>
            <w:r w:rsidRPr="00E40CB4">
              <w:rPr>
                <w:rFonts w:asciiTheme="minorHAnsi" w:hAnsiTheme="minorHAnsi" w:cstheme="minorHAnsi"/>
                <w:b/>
                <w:spacing w:val="1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Devri:</w:t>
            </w:r>
          </w:p>
          <w:p w14:paraId="3064D111" w14:textId="77777777" w:rsidR="008C7073" w:rsidRPr="00E40CB4" w:rsidRDefault="008C7073" w:rsidP="008C7073">
            <w:pPr>
              <w:pStyle w:val="ListeParagraf"/>
              <w:numPr>
                <w:ilvl w:val="0"/>
                <w:numId w:val="18"/>
              </w:numPr>
              <w:tabs>
                <w:tab w:val="left" w:pos="226"/>
              </w:tabs>
              <w:spacing w:before="17"/>
              <w:ind w:right="179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 xml:space="preserve"> - Merkez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teşkilatı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yetkilileri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bu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yetkilerini</w:t>
            </w:r>
            <w:r w:rsidRPr="00E40CB4">
              <w:rPr>
                <w:rFonts w:asciiTheme="minorHAnsi" w:hAnsiTheme="minorHAnsi" w:cstheme="minorHAnsi"/>
                <w:spacing w:val="1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yardımcılarına,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>yardımcıları</w:t>
            </w:r>
            <w:r w:rsidRPr="00E40CB4">
              <w:rPr>
                <w:rFonts w:asciiTheme="minorHAnsi" w:hAnsiTheme="minorHAnsi" w:cstheme="minorHAnsi"/>
                <w:spacing w:val="1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olmayanlar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 xml:space="preserve">ise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hiyerarşik</w:t>
            </w:r>
            <w:r w:rsidRPr="00E40CB4">
              <w:rPr>
                <w:rFonts w:asciiTheme="minorHAnsi" w:hAnsiTheme="minorHAnsi" w:cstheme="minorHAnsi"/>
                <w:spacing w:val="1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olarak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bir</w:t>
            </w:r>
            <w:r w:rsidRPr="00E40CB4">
              <w:rPr>
                <w:rFonts w:asciiTheme="minorHAnsi" w:hAnsiTheme="minorHAnsi" w:cstheme="minorHAnsi"/>
                <w:spacing w:val="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alt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kademedeki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yöneticilere,</w:t>
            </w:r>
          </w:p>
          <w:p w14:paraId="26B5424F" w14:textId="77777777" w:rsidR="008C7073" w:rsidRPr="00E40CB4" w:rsidRDefault="008C7073" w:rsidP="008C7073">
            <w:pPr>
              <w:pStyle w:val="ListeParagraf"/>
              <w:numPr>
                <w:ilvl w:val="0"/>
                <w:numId w:val="18"/>
              </w:numPr>
              <w:tabs>
                <w:tab w:val="left" w:pos="425"/>
              </w:tabs>
              <w:spacing w:before="17" w:line="263" w:lineRule="auto"/>
              <w:ind w:right="179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 xml:space="preserve"> - Merkez</w:t>
            </w:r>
            <w:r w:rsidRPr="00E40CB4">
              <w:rPr>
                <w:rFonts w:asciiTheme="minorHAnsi" w:hAnsiTheme="minorHAnsi" w:cstheme="minorHAnsi"/>
                <w:spacing w:val="39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dışı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il</w:t>
            </w:r>
            <w:r w:rsidRPr="00E40CB4">
              <w:rPr>
                <w:rFonts w:asciiTheme="minorHAnsi" w:hAnsiTheme="minorHAnsi" w:cstheme="minorHAnsi"/>
                <w:spacing w:val="39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müdürlükleri</w:t>
            </w:r>
            <w:r w:rsidRPr="00E40CB4">
              <w:rPr>
                <w:rFonts w:asciiTheme="minorHAnsi" w:hAnsiTheme="minorHAnsi" w:cstheme="minorHAnsi"/>
                <w:spacing w:val="39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harcama yetkilileri,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 xml:space="preserve"> harcama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4"/>
                <w:sz w:val="18"/>
                <w:szCs w:val="18"/>
                <w:lang w:val="tr-TR"/>
              </w:rPr>
              <w:t>yetkilerini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yardımcılarına,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yardımcısı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olmayanlar</w:t>
            </w:r>
            <w:r w:rsidRPr="00E40CB4">
              <w:rPr>
                <w:rFonts w:asciiTheme="minorHAnsi" w:hAnsiTheme="minorHAnsi" w:cstheme="minorHAnsi"/>
                <w:spacing w:val="3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>ise</w:t>
            </w:r>
            <w:r w:rsidRPr="00E40CB4">
              <w:rPr>
                <w:rFonts w:asciiTheme="minorHAnsi" w:hAnsiTheme="minorHAnsi" w:cstheme="minorHAnsi"/>
                <w:spacing w:val="39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hiyerarşik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4"/>
                <w:sz w:val="18"/>
                <w:szCs w:val="18"/>
                <w:lang w:val="tr-TR"/>
              </w:rPr>
              <w:t>olarak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bir</w:t>
            </w:r>
            <w:r w:rsidRPr="00E40CB4">
              <w:rPr>
                <w:rFonts w:asciiTheme="minorHAnsi" w:hAnsiTheme="minorHAnsi" w:cstheme="minorHAnsi"/>
                <w:spacing w:val="4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alt</w:t>
            </w:r>
            <w:r w:rsidRPr="00E40CB4">
              <w:rPr>
                <w:rFonts w:asciiTheme="minorHAnsi" w:hAnsiTheme="minorHAnsi" w:cstheme="minorHAnsi"/>
                <w:spacing w:val="129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kademedeki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yöneticilere,</w:t>
            </w:r>
          </w:p>
          <w:p w14:paraId="12BD8EF8" w14:textId="77777777" w:rsidR="008C7073" w:rsidRPr="00E40CB4" w:rsidRDefault="008C7073" w:rsidP="008C7073">
            <w:pPr>
              <w:pStyle w:val="TableParagraph"/>
              <w:numPr>
                <w:ilvl w:val="0"/>
                <w:numId w:val="18"/>
              </w:numPr>
              <w:spacing w:line="266" w:lineRule="auto"/>
              <w:ind w:right="179"/>
              <w:jc w:val="both"/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 xml:space="preserve"> -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Her</w:t>
            </w:r>
            <w:r w:rsidRPr="00E40CB4">
              <w:rPr>
                <w:rFonts w:asciiTheme="minorHAnsi" w:hAnsiTheme="minorHAnsi"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bir</w:t>
            </w:r>
            <w:r w:rsidRPr="00E40CB4">
              <w:rPr>
                <w:rFonts w:asciiTheme="minorHAnsi" w:hAnsiTheme="minorHAnsi" w:cstheme="minorHAnsi"/>
                <w:spacing w:val="-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işlemi</w:t>
            </w:r>
            <w:r w:rsidRPr="00E40CB4">
              <w:rPr>
                <w:rFonts w:asciiTheme="minorHAnsi" w:hAnsiTheme="minorHAnsi"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itibariyle,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mal</w:t>
            </w:r>
            <w:r w:rsidRPr="00E40CB4">
              <w:rPr>
                <w:rFonts w:asciiTheme="minorHAnsi" w:hAnsiTheme="minorHAnsi"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ve</w:t>
            </w:r>
            <w:r w:rsidRPr="00E40CB4">
              <w:rPr>
                <w:rFonts w:asciiTheme="minorHAnsi" w:hAnsiTheme="minorHAnsi" w:cstheme="minorHAnsi"/>
                <w:spacing w:val="-2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hizmet</w:t>
            </w:r>
            <w:r w:rsidRPr="00E40CB4">
              <w:rPr>
                <w:rFonts w:asciiTheme="minorHAnsi" w:hAnsiTheme="minorHAnsi"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>alımlarında</w:t>
            </w:r>
            <w:r w:rsidRPr="00E40CB4">
              <w:rPr>
                <w:rFonts w:asciiTheme="minorHAnsi" w:hAnsiTheme="minorHAnsi" w:cstheme="minorHAnsi"/>
                <w:spacing w:val="-2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250.000,00</w:t>
            </w:r>
            <w:r w:rsidRPr="00E40CB4">
              <w:rPr>
                <w:rFonts w:asciiTheme="minorHAnsi" w:hAnsiTheme="minorHAnsi"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TL'yi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(iki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 xml:space="preserve"> yüz</w:t>
            </w:r>
            <w:r w:rsidRPr="00E40CB4">
              <w:rPr>
                <w:rFonts w:asciiTheme="minorHAnsi" w:hAnsiTheme="minorHAnsi" w:cstheme="minorHAnsi"/>
                <w:spacing w:val="-2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elli</w:t>
            </w:r>
            <w:r w:rsidRPr="00E40CB4">
              <w:rPr>
                <w:rFonts w:asciiTheme="minorHAnsi" w:hAnsiTheme="minorHAnsi"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bin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 xml:space="preserve"> Türk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Lirası)</w:t>
            </w:r>
            <w:r w:rsidRPr="00E40CB4">
              <w:rPr>
                <w:rFonts w:asciiTheme="minorHAnsi" w:hAnsiTheme="minorHAnsi"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yapım</w:t>
            </w:r>
            <w:r w:rsidRPr="00E40CB4">
              <w:rPr>
                <w:rFonts w:asciiTheme="minorHAnsi" w:hAnsiTheme="minorHAnsi" w:cstheme="minorHAnsi"/>
                <w:spacing w:val="-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işlerinde</w:t>
            </w:r>
            <w:r w:rsidRPr="00E40CB4">
              <w:rPr>
                <w:rFonts w:asciiTheme="minorHAnsi" w:hAnsiTheme="minorHAnsi" w:cstheme="minorHAnsi"/>
                <w:spacing w:val="-2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ise</w:t>
            </w:r>
            <w:r w:rsidRPr="00E40CB4">
              <w:rPr>
                <w:rFonts w:asciiTheme="minorHAnsi" w:hAnsiTheme="minorHAnsi" w:cstheme="minorHAnsi"/>
                <w:spacing w:val="-2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1.000.000,00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</w:t>
            </w:r>
            <w:r w:rsidRPr="00E40CB4">
              <w:rPr>
                <w:rFonts w:asciiTheme="minorHAnsi" w:hAnsiTheme="minorHAnsi" w:cstheme="minorHAnsi"/>
                <w:spacing w:val="-2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L'yi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(bir</w:t>
            </w:r>
            <w:r w:rsidRPr="00E40CB4">
              <w:rPr>
                <w:rFonts w:asciiTheme="minorHAnsi" w:hAnsiTheme="minorHAnsi" w:cstheme="minorHAnsi"/>
                <w:spacing w:val="12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milyon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Türk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Lirası)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aşmamak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şartıyla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spacing w:val="1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yetkisini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kısmen</w:t>
            </w:r>
            <w:r w:rsidRPr="00E40CB4">
              <w:rPr>
                <w:rFonts w:asciiTheme="minorHAnsi" w:hAnsiTheme="minorHAnsi" w:cstheme="minorHAnsi"/>
                <w:spacing w:val="11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veya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tamamen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devredebilirler.</w:t>
            </w:r>
          </w:p>
          <w:p w14:paraId="0D227166" w14:textId="77777777" w:rsidR="008C7073" w:rsidRPr="00E40CB4" w:rsidRDefault="008C7073" w:rsidP="008C7073">
            <w:pPr>
              <w:pStyle w:val="ListeParagraf"/>
              <w:numPr>
                <w:ilvl w:val="0"/>
                <w:numId w:val="18"/>
              </w:numPr>
              <w:tabs>
                <w:tab w:val="left" w:pos="230"/>
              </w:tabs>
              <w:spacing w:line="182" w:lineRule="exact"/>
              <w:ind w:left="103" w:right="179" w:hanging="23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- Kendisine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yetkisi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>devredilenler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bu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yetkiyi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başkasına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devredemezler.</w:t>
            </w:r>
          </w:p>
          <w:p w14:paraId="7D651D75" w14:textId="77777777" w:rsidR="008C7073" w:rsidRPr="00E40CB4" w:rsidRDefault="008C7073" w:rsidP="008C7073">
            <w:pPr>
              <w:pStyle w:val="TableParagraph"/>
              <w:spacing w:before="17"/>
              <w:ind w:left="103" w:right="179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4 -</w:t>
            </w:r>
            <w:r w:rsidRPr="00E40CB4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b/>
                <w:spacing w:val="1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Yetkisi</w:t>
            </w:r>
            <w:r w:rsidRPr="00E40CB4">
              <w:rPr>
                <w:rFonts w:asciiTheme="minorHAnsi" w:hAnsiTheme="minorHAnsi" w:cstheme="minorHAnsi"/>
                <w:b/>
                <w:spacing w:val="1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5"/>
                <w:sz w:val="18"/>
                <w:szCs w:val="18"/>
                <w:lang w:val="tr-TR"/>
              </w:rPr>
              <w:t>Devrinin</w:t>
            </w:r>
            <w:r w:rsidRPr="00E40CB4">
              <w:rPr>
                <w:rFonts w:asciiTheme="minorHAnsi" w:hAnsiTheme="minorHAnsi" w:cstheme="minorHAnsi"/>
                <w:b/>
                <w:spacing w:val="1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b/>
                <w:spacing w:val="6"/>
                <w:sz w:val="18"/>
                <w:szCs w:val="18"/>
                <w:lang w:val="tr-TR"/>
              </w:rPr>
              <w:t>Bildirimi:</w:t>
            </w:r>
          </w:p>
          <w:p w14:paraId="2B2815AE" w14:textId="77777777" w:rsidR="008C7073" w:rsidRPr="00E40CB4" w:rsidRDefault="008C7073" w:rsidP="008C7073">
            <w:pPr>
              <w:pStyle w:val="TableParagraph"/>
              <w:spacing w:before="17" w:line="263" w:lineRule="auto"/>
              <w:ind w:left="103" w:right="179"/>
              <w:jc w:val="both"/>
              <w:rPr>
                <w:rFonts w:asciiTheme="minorHAnsi" w:hAnsiTheme="minorHAnsi" w:cstheme="minorHAnsi"/>
                <w:spacing w:val="10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spacing w:val="1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yetkililerince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spacing w:val="1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yetkisinin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devri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ve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bu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yetkinin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geri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alınması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>halinde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Harcama</w:t>
            </w:r>
            <w:r w:rsidRPr="00E40CB4">
              <w:rPr>
                <w:rFonts w:asciiTheme="minorHAnsi" w:hAnsiTheme="minorHAnsi" w:cstheme="minorHAnsi"/>
                <w:spacing w:val="1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Yetkisi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Devir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Belgesinin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bir</w:t>
            </w:r>
            <w:r w:rsidRPr="00E40CB4">
              <w:rPr>
                <w:rFonts w:asciiTheme="minorHAnsi" w:hAnsiTheme="minorHAnsi" w:cstheme="minorHAnsi"/>
                <w:spacing w:val="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örn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eği;</w:t>
            </w:r>
            <w:r w:rsidRPr="00E40CB4">
              <w:rPr>
                <w:rFonts w:asciiTheme="minorHAnsi" w:hAnsiTheme="minorHAnsi" w:cstheme="minorHAnsi"/>
                <w:spacing w:val="10"/>
                <w:sz w:val="18"/>
                <w:szCs w:val="18"/>
                <w:lang w:val="tr-TR"/>
              </w:rPr>
              <w:t xml:space="preserve"> </w:t>
            </w:r>
          </w:p>
          <w:p w14:paraId="3BD47792" w14:textId="77777777" w:rsidR="008C7073" w:rsidRPr="00E40CB4" w:rsidRDefault="008C7073" w:rsidP="008C7073">
            <w:pPr>
              <w:pStyle w:val="TableParagraph"/>
              <w:spacing w:before="17" w:line="263" w:lineRule="auto"/>
              <w:ind w:left="103" w:right="179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- Merkez</w:t>
            </w:r>
            <w:r w:rsidRPr="00E40CB4">
              <w:rPr>
                <w:rFonts w:asciiTheme="minorHAnsi" w:hAnsiTheme="minorHAnsi" w:cstheme="minorHAnsi"/>
                <w:spacing w:val="97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teşkilatında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üst</w:t>
            </w:r>
            <w:r w:rsidRPr="00E40CB4">
              <w:rPr>
                <w:rFonts w:asciiTheme="minorHAnsi" w:hAnsiTheme="minorHAnsi" w:cstheme="minorHAnsi"/>
                <w:spacing w:val="10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yöneticiye</w:t>
            </w:r>
            <w:r w:rsidRPr="00E40CB4">
              <w:rPr>
                <w:rFonts w:asciiTheme="minorHAnsi" w:hAnsiTheme="minorHAnsi" w:cstheme="minorHAnsi"/>
                <w:spacing w:val="12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(Kurum</w:t>
            </w:r>
            <w:r w:rsidRPr="00E40CB4">
              <w:rPr>
                <w:rFonts w:asciiTheme="minorHAnsi" w:hAnsiTheme="minorHAnsi" w:cstheme="minorHAnsi"/>
                <w:spacing w:val="5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Başkanına),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Strateji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Geliştirme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Daire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Başkanlığına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1"/>
                <w:sz w:val="18"/>
                <w:szCs w:val="18"/>
                <w:lang w:val="tr-TR"/>
              </w:rPr>
              <w:t>ve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Muhasebe</w:t>
            </w:r>
            <w:r w:rsidRPr="00E40CB4">
              <w:rPr>
                <w:rFonts w:asciiTheme="minorHAnsi" w:hAnsiTheme="minorHAnsi" w:cstheme="minorHAnsi"/>
                <w:spacing w:val="3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Birimine,</w:t>
            </w:r>
          </w:p>
          <w:p w14:paraId="60FC0131" w14:textId="77777777" w:rsidR="008C7073" w:rsidRPr="00E40CB4" w:rsidRDefault="008C7073" w:rsidP="008C7073">
            <w:pPr>
              <w:pStyle w:val="TableParagraph"/>
              <w:ind w:left="103" w:right="179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E40CB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-</w:t>
            </w:r>
            <w:r w:rsidRPr="00E40CB4">
              <w:rPr>
                <w:rFonts w:asciiTheme="minorHAnsi" w:hAnsiTheme="minorHAnsi" w:cstheme="minorHAnsi"/>
                <w:spacing w:val="14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Merkez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dışı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birimlerde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Muhasebe</w:t>
            </w:r>
            <w:r w:rsidRPr="00E40CB4">
              <w:rPr>
                <w:rFonts w:asciiTheme="minorHAnsi" w:hAnsiTheme="minorHAnsi" w:cstheme="minorHAnsi"/>
                <w:spacing w:val="6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Birimine</w:t>
            </w:r>
            <w:r w:rsidRPr="00E40CB4">
              <w:rPr>
                <w:rFonts w:asciiTheme="minorHAnsi" w:hAnsiTheme="minorHAnsi" w:cstheme="minorHAnsi"/>
                <w:spacing w:val="8"/>
                <w:sz w:val="18"/>
                <w:szCs w:val="18"/>
                <w:lang w:val="tr-TR"/>
              </w:rPr>
              <w:t xml:space="preserve"> </w:t>
            </w:r>
            <w:r w:rsidRPr="00E40CB4">
              <w:rPr>
                <w:rFonts w:asciiTheme="minorHAnsi" w:hAnsiTheme="minorHAnsi" w:cstheme="minorHAnsi"/>
                <w:spacing w:val="2"/>
                <w:sz w:val="18"/>
                <w:szCs w:val="18"/>
                <w:lang w:val="tr-TR"/>
              </w:rPr>
              <w:t>gönderilir.</w:t>
            </w:r>
          </w:p>
        </w:tc>
      </w:tr>
      <w:tr w:rsidR="008C7073" w:rsidRPr="00E40CB4" w14:paraId="5B749B1B" w14:textId="77777777" w:rsidTr="008C7073">
        <w:trPr>
          <w:trHeight w:hRule="exact" w:val="968"/>
        </w:trPr>
        <w:tc>
          <w:tcPr>
            <w:tcW w:w="102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972D06" w14:textId="77777777" w:rsidR="008C7073" w:rsidRPr="00EF5B22" w:rsidRDefault="008C7073" w:rsidP="008C70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Harcama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yetkilisi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görevini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yürütürken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kanuni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izin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hastalık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geçici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görev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disiplin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cezası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uygulaması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görevden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uzaklaştırma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benzeri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nedenlerle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görevinizin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başında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bulunmadığınız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durumlarda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yerinize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bu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sürede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vekalet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görevi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verilenlerin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harcama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yetkilisi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görevini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yürütmesini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Daha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önce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alınmış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bulunan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harcama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yetkisinin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devrine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ilişkin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görevlendirmenin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yürürlükten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kaldırılmasını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9A71F9D" w14:textId="77777777" w:rsidR="008C7073" w:rsidRPr="00253F30" w:rsidRDefault="008C7073" w:rsidP="008C70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Rica</w:t>
            </w:r>
            <w:r w:rsidRPr="00EF5B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ederim</w:t>
            </w:r>
            <w:proofErr w:type="spellEnd"/>
            <w:r w:rsidRPr="00EF5B2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C7073" w:rsidRPr="00E40CB4" w14:paraId="4F3AC740" w14:textId="77777777" w:rsidTr="008C7073">
        <w:trPr>
          <w:trHeight w:hRule="exact" w:val="437"/>
        </w:trPr>
        <w:tc>
          <w:tcPr>
            <w:tcW w:w="5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F492E" w14:textId="77777777" w:rsidR="008C7073" w:rsidRPr="00EF5B22" w:rsidRDefault="008C7073" w:rsidP="008C70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>Harcama</w:t>
            </w:r>
            <w:proofErr w:type="spellEnd"/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>Yetkisi</w:t>
            </w:r>
            <w:proofErr w:type="spellEnd"/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>Devredilenin</w:t>
            </w:r>
            <w:proofErr w:type="spellEnd"/>
          </w:p>
        </w:tc>
        <w:tc>
          <w:tcPr>
            <w:tcW w:w="5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7328A" w14:textId="77777777" w:rsidR="008C7073" w:rsidRPr="00EF5B22" w:rsidRDefault="008C7073" w:rsidP="008C70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>Harcama</w:t>
            </w:r>
            <w:proofErr w:type="spellEnd"/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>Yetkisini</w:t>
            </w:r>
            <w:proofErr w:type="spellEnd"/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F5B22">
              <w:rPr>
                <w:rFonts w:asciiTheme="minorHAnsi" w:hAnsiTheme="minorHAnsi" w:cstheme="minorHAnsi"/>
                <w:b/>
                <w:sz w:val="18"/>
                <w:szCs w:val="18"/>
              </w:rPr>
              <w:t>Devredenin</w:t>
            </w:r>
            <w:proofErr w:type="spellEnd"/>
          </w:p>
        </w:tc>
      </w:tr>
      <w:tr w:rsidR="008C7073" w:rsidRPr="00E40CB4" w14:paraId="14A53426" w14:textId="77777777" w:rsidTr="008C7073">
        <w:trPr>
          <w:trHeight w:hRule="exact" w:val="437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CA7A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Adı</w:t>
            </w:r>
            <w:proofErr w:type="spellEnd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67732" w14:textId="77777777" w:rsidR="008C7073" w:rsidRPr="00E40CB4" w:rsidRDefault="008C7073" w:rsidP="008C70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7A0F1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606FB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Adı</w:t>
            </w:r>
            <w:proofErr w:type="spellEnd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6A552" w14:textId="77777777" w:rsidR="008C7073" w:rsidRPr="00E40CB4" w:rsidRDefault="008C7073" w:rsidP="008C70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12855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073" w:rsidRPr="00E40CB4" w14:paraId="2F79AA82" w14:textId="77777777" w:rsidTr="008C7073">
        <w:trPr>
          <w:trHeight w:hRule="exact" w:val="437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E6588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Unvanı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9D013" w14:textId="77777777" w:rsidR="008C7073" w:rsidRPr="00E40CB4" w:rsidRDefault="008C7073" w:rsidP="008C70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02F2F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F0673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Unvanı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4497" w14:textId="77777777" w:rsidR="008C7073" w:rsidRPr="00E40CB4" w:rsidRDefault="008C7073" w:rsidP="008C70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F3463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073" w:rsidRPr="00E40CB4" w14:paraId="763D0B4F" w14:textId="77777777" w:rsidTr="008C7073">
        <w:trPr>
          <w:trHeight w:hRule="exact" w:val="437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F1078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Tarih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7C43B" w14:textId="77777777" w:rsidR="008C7073" w:rsidRPr="00E40CB4" w:rsidRDefault="008C7073" w:rsidP="008C70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FCFD7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56516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Tarih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3F21C" w14:textId="77777777" w:rsidR="008C7073" w:rsidRPr="00E40CB4" w:rsidRDefault="008C7073" w:rsidP="008C70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BCBFA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073" w:rsidRPr="00E40CB4" w14:paraId="3700D99F" w14:textId="77777777" w:rsidTr="008C7073">
        <w:trPr>
          <w:trHeight w:hRule="exact" w:val="437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7DF92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İmza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9FE8" w14:textId="77777777" w:rsidR="008C7073" w:rsidRPr="00E40CB4" w:rsidRDefault="008C7073" w:rsidP="008C70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B6623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A4B44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İmza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667F6" w14:textId="77777777" w:rsidR="008C7073" w:rsidRPr="00E40CB4" w:rsidRDefault="008C7073" w:rsidP="008C70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CB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F36A9" w14:textId="77777777" w:rsidR="008C7073" w:rsidRPr="00E40CB4" w:rsidRDefault="008C7073" w:rsidP="008C70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692887" w14:textId="77777777" w:rsidR="00A1461F" w:rsidRPr="00E40CB4" w:rsidRDefault="00A1461F" w:rsidP="00A1461F">
      <w:pPr>
        <w:rPr>
          <w:rFonts w:asciiTheme="minorHAnsi" w:hAnsiTheme="minorHAnsi" w:cstheme="minorHAnsi"/>
        </w:rPr>
      </w:pPr>
    </w:p>
    <w:p w14:paraId="5782E6C6" w14:textId="7D67A559" w:rsidR="008C7073" w:rsidRPr="008C7073" w:rsidRDefault="008C7073" w:rsidP="008C7073">
      <w:pPr>
        <w:tabs>
          <w:tab w:val="left" w:pos="1470"/>
        </w:tabs>
        <w:rPr>
          <w:rFonts w:asciiTheme="minorHAnsi" w:hAnsiTheme="minorHAnsi" w:cstheme="minorHAnsi"/>
          <w:sz w:val="10"/>
          <w:szCs w:val="10"/>
        </w:rPr>
      </w:pPr>
    </w:p>
    <w:sectPr w:rsidR="008C7073" w:rsidRPr="008C7073" w:rsidSect="004334B7">
      <w:headerReference w:type="default" r:id="rId8"/>
      <w:footerReference w:type="default" r:id="rId9"/>
      <w:pgSz w:w="11906" w:h="16838"/>
      <w:pgMar w:top="1251" w:right="1418" w:bottom="1702" w:left="1418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52872" w14:textId="77777777" w:rsidR="00C4684E" w:rsidRDefault="00C4684E" w:rsidP="00FE477C">
      <w:r>
        <w:separator/>
      </w:r>
    </w:p>
  </w:endnote>
  <w:endnote w:type="continuationSeparator" w:id="0">
    <w:p w14:paraId="2D7FD1A4" w14:textId="77777777" w:rsidR="00C4684E" w:rsidRDefault="00C4684E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62"/>
      <w:tblW w:w="104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7"/>
      <w:gridCol w:w="3497"/>
      <w:gridCol w:w="3497"/>
    </w:tblGrid>
    <w:tr w:rsidR="008C7073" w:rsidRPr="001C3098" w14:paraId="06E5BE5A" w14:textId="77777777" w:rsidTr="001C3098">
      <w:trPr>
        <w:trHeight w:val="340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E95ACF" w14:textId="77777777" w:rsidR="008C7073" w:rsidRPr="001C3098" w:rsidRDefault="008C7073" w:rsidP="001C3098">
          <w:pPr>
            <w:tabs>
              <w:tab w:val="center" w:pos="4536"/>
              <w:tab w:val="right" w:pos="9072"/>
            </w:tabs>
            <w:jc w:val="center"/>
            <w:rPr>
              <w:bCs/>
              <w:sz w:val="22"/>
              <w:szCs w:val="22"/>
            </w:rPr>
          </w:pPr>
          <w:bookmarkStart w:id="1" w:name="_Hlk85100968"/>
          <w:r w:rsidRPr="001C3098">
            <w:rPr>
              <w:bCs/>
              <w:sz w:val="22"/>
              <w:szCs w:val="22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D90A9" w14:textId="77777777" w:rsidR="008C7073" w:rsidRPr="001C3098" w:rsidRDefault="008C7073" w:rsidP="001C3098">
          <w:pPr>
            <w:tabs>
              <w:tab w:val="center" w:pos="4536"/>
              <w:tab w:val="right" w:pos="9072"/>
            </w:tabs>
            <w:jc w:val="center"/>
            <w:rPr>
              <w:bCs/>
              <w:sz w:val="22"/>
              <w:szCs w:val="22"/>
            </w:rPr>
          </w:pPr>
          <w:r w:rsidRPr="001C3098">
            <w:rPr>
              <w:bCs/>
              <w:sz w:val="22"/>
              <w:szCs w:val="22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5B39EF3" w14:textId="6A71ED78" w:rsidR="008C7073" w:rsidRPr="001C3098" w:rsidRDefault="008C7073" w:rsidP="001C3098">
          <w:pPr>
            <w:tabs>
              <w:tab w:val="center" w:pos="4536"/>
              <w:tab w:val="right" w:pos="9072"/>
            </w:tabs>
            <w:jc w:val="center"/>
            <w:rPr>
              <w:bCs/>
              <w:sz w:val="22"/>
              <w:szCs w:val="22"/>
            </w:rPr>
          </w:pPr>
          <w:r w:rsidRPr="001C3098">
            <w:rPr>
              <w:bCs/>
              <w:sz w:val="22"/>
              <w:szCs w:val="22"/>
            </w:rPr>
            <w:t>Yürürlük Onayı</w:t>
          </w:r>
        </w:p>
      </w:tc>
    </w:tr>
    <w:tr w:rsidR="008C7073" w:rsidRPr="001C3098" w14:paraId="4CF5B905" w14:textId="77777777" w:rsidTr="001C3098">
      <w:trPr>
        <w:trHeight w:val="340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C42FBA" w14:textId="77777777" w:rsidR="008C7073" w:rsidRPr="001C3098" w:rsidRDefault="008C7073" w:rsidP="001C3098">
          <w:pPr>
            <w:tabs>
              <w:tab w:val="center" w:pos="4536"/>
              <w:tab w:val="right" w:pos="9072"/>
            </w:tabs>
            <w:jc w:val="center"/>
            <w:rPr>
              <w:bCs/>
              <w:sz w:val="22"/>
              <w:szCs w:val="22"/>
            </w:rPr>
          </w:pPr>
          <w:r w:rsidRPr="001C3098">
            <w:rPr>
              <w:bCs/>
              <w:sz w:val="22"/>
              <w:szCs w:val="22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67D2C8" w14:textId="2FB00BF5" w:rsidR="008C7073" w:rsidRPr="001C3098" w:rsidRDefault="008C7073" w:rsidP="001C3098">
          <w:pPr>
            <w:tabs>
              <w:tab w:val="center" w:pos="4536"/>
              <w:tab w:val="right" w:pos="9072"/>
            </w:tabs>
            <w:jc w:val="center"/>
            <w:rPr>
              <w:bCs/>
              <w:sz w:val="22"/>
              <w:szCs w:val="22"/>
            </w:rPr>
          </w:pPr>
          <w:r w:rsidRPr="001C3098">
            <w:rPr>
              <w:bCs/>
              <w:sz w:val="22"/>
              <w:szCs w:val="22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D0DFED2" w14:textId="0FC7770C" w:rsidR="008C7073" w:rsidRPr="001C3098" w:rsidRDefault="008C7073" w:rsidP="001C3098">
          <w:pPr>
            <w:tabs>
              <w:tab w:val="center" w:pos="4536"/>
              <w:tab w:val="right" w:pos="9072"/>
            </w:tabs>
            <w:jc w:val="center"/>
            <w:rPr>
              <w:bCs/>
              <w:sz w:val="22"/>
              <w:szCs w:val="22"/>
            </w:rPr>
          </w:pPr>
          <w:r w:rsidRPr="001C3098">
            <w:rPr>
              <w:bCs/>
              <w:sz w:val="22"/>
              <w:szCs w:val="22"/>
            </w:rPr>
            <w:t>Üst Yönetici</w:t>
          </w:r>
        </w:p>
      </w:tc>
    </w:tr>
    <w:bookmarkEnd w:id="1"/>
  </w:tbl>
  <w:p w14:paraId="7B5E06E7" w14:textId="77777777" w:rsidR="008C7073" w:rsidRDefault="008C70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72432" w14:textId="77777777" w:rsidR="00C4684E" w:rsidRDefault="00C4684E" w:rsidP="00FE477C">
      <w:r>
        <w:separator/>
      </w:r>
    </w:p>
  </w:footnote>
  <w:footnote w:type="continuationSeparator" w:id="0">
    <w:p w14:paraId="03FF416F" w14:textId="77777777" w:rsidR="00C4684E" w:rsidRDefault="00C4684E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5"/>
      <w:gridCol w:w="5904"/>
      <w:gridCol w:w="1725"/>
      <w:gridCol w:w="1206"/>
    </w:tblGrid>
    <w:tr w:rsidR="008C7073" w:rsidRPr="008C7073" w14:paraId="3EB42A94" w14:textId="77777777" w:rsidTr="001C3098">
      <w:trPr>
        <w:trHeight w:val="275"/>
      </w:trPr>
      <w:tc>
        <w:tcPr>
          <w:tcW w:w="1677" w:type="dxa"/>
          <w:vMerge w:val="restart"/>
          <w:vAlign w:val="center"/>
        </w:tcPr>
        <w:p w14:paraId="3EBBDC57" w14:textId="77777777" w:rsidR="008C7073" w:rsidRPr="008C7073" w:rsidRDefault="008C7073" w:rsidP="008C707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  <w:lang w:eastAsia="en-US"/>
            </w:rPr>
          </w:pPr>
          <w:r w:rsidRPr="008C7073">
            <w:rPr>
              <w:rFonts w:ascii="Arial" w:eastAsia="Calibri" w:hAnsi="Arial" w:cs="Arial"/>
              <w:noProof/>
              <w:sz w:val="22"/>
              <w:szCs w:val="20"/>
            </w:rPr>
            <w:drawing>
              <wp:inline distT="0" distB="0" distL="0" distR="0" wp14:anchorId="0EFD7CEC" wp14:editId="2DAE356A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8" w:type="dxa"/>
          <w:vMerge w:val="restart"/>
          <w:vAlign w:val="center"/>
        </w:tcPr>
        <w:p w14:paraId="4800B871" w14:textId="61EA0CC7" w:rsidR="008C7073" w:rsidRPr="008C7073" w:rsidRDefault="006F1D4B" w:rsidP="008C7073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0"/>
              <w:lang w:eastAsia="en-US"/>
            </w:rPr>
          </w:pPr>
          <w:r>
            <w:rPr>
              <w:rFonts w:eastAsia="Calibri"/>
              <w:b/>
              <w:sz w:val="22"/>
              <w:szCs w:val="20"/>
              <w:lang w:eastAsia="en-US"/>
            </w:rPr>
            <w:t xml:space="preserve">    </w:t>
          </w:r>
          <w:r w:rsidRPr="001C3098">
            <w:rPr>
              <w:rFonts w:eastAsia="Calibri"/>
              <w:b/>
              <w:szCs w:val="22"/>
              <w:lang w:eastAsia="en-US"/>
            </w:rPr>
            <w:t>HARCAMA YETKİSİ DEVİR FORMU</w:t>
          </w:r>
        </w:p>
      </w:tc>
      <w:tc>
        <w:tcPr>
          <w:tcW w:w="1731" w:type="dxa"/>
          <w:vAlign w:val="center"/>
        </w:tcPr>
        <w:p w14:paraId="5EB0A1CA" w14:textId="77777777" w:rsidR="008C7073" w:rsidRPr="001C3098" w:rsidRDefault="008C7073" w:rsidP="008C7073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lang w:eastAsia="en-US"/>
            </w:rPr>
          </w:pPr>
          <w:r w:rsidRPr="001C3098">
            <w:rPr>
              <w:rFonts w:eastAsia="Calibri"/>
              <w:sz w:val="22"/>
              <w:lang w:eastAsia="en-US"/>
            </w:rPr>
            <w:t>Doküman No</w:t>
          </w:r>
        </w:p>
      </w:tc>
      <w:tc>
        <w:tcPr>
          <w:tcW w:w="1154" w:type="dxa"/>
          <w:vAlign w:val="center"/>
        </w:tcPr>
        <w:p w14:paraId="393B9AF3" w14:textId="4EA3BB64" w:rsidR="008C7073" w:rsidRPr="001C3098" w:rsidRDefault="008C7073" w:rsidP="008C7073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lang w:eastAsia="en-US"/>
            </w:rPr>
          </w:pPr>
          <w:r w:rsidRPr="001C3098">
            <w:rPr>
              <w:rFonts w:eastAsia="Calibri"/>
              <w:b/>
              <w:sz w:val="22"/>
              <w:lang w:eastAsia="en-US"/>
            </w:rPr>
            <w:t>FR</w:t>
          </w:r>
          <w:r w:rsidR="004334B7" w:rsidRPr="001C3098">
            <w:rPr>
              <w:rFonts w:eastAsia="Calibri"/>
              <w:b/>
              <w:sz w:val="22"/>
              <w:lang w:eastAsia="en-US"/>
            </w:rPr>
            <w:t>.170</w:t>
          </w:r>
        </w:p>
      </w:tc>
    </w:tr>
    <w:tr w:rsidR="008C7073" w:rsidRPr="008C7073" w14:paraId="1ACFD730" w14:textId="77777777" w:rsidTr="001C3098">
      <w:trPr>
        <w:trHeight w:val="275"/>
      </w:trPr>
      <w:tc>
        <w:tcPr>
          <w:tcW w:w="1677" w:type="dxa"/>
          <w:vMerge/>
          <w:vAlign w:val="center"/>
        </w:tcPr>
        <w:p w14:paraId="20D2427D" w14:textId="77777777" w:rsidR="008C7073" w:rsidRPr="008C7073" w:rsidRDefault="008C7073" w:rsidP="008C707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  <w:lang w:eastAsia="en-US"/>
            </w:rPr>
          </w:pPr>
        </w:p>
      </w:tc>
      <w:tc>
        <w:tcPr>
          <w:tcW w:w="5948" w:type="dxa"/>
          <w:vMerge/>
          <w:vAlign w:val="center"/>
        </w:tcPr>
        <w:p w14:paraId="3D4D7D44" w14:textId="77777777" w:rsidR="008C7073" w:rsidRPr="008C7073" w:rsidRDefault="008C7073" w:rsidP="008C707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  <w:lang w:eastAsia="en-US"/>
            </w:rPr>
          </w:pPr>
        </w:p>
      </w:tc>
      <w:tc>
        <w:tcPr>
          <w:tcW w:w="1731" w:type="dxa"/>
          <w:vAlign w:val="center"/>
        </w:tcPr>
        <w:p w14:paraId="60CB7AF5" w14:textId="77777777" w:rsidR="008C7073" w:rsidRPr="001C3098" w:rsidRDefault="008C7073" w:rsidP="008C7073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lang w:eastAsia="en-US"/>
            </w:rPr>
          </w:pPr>
          <w:r w:rsidRPr="001C3098">
            <w:rPr>
              <w:rFonts w:eastAsia="Calibri"/>
              <w:sz w:val="22"/>
              <w:lang w:eastAsia="en-US"/>
            </w:rPr>
            <w:t>İlk Yayın Tarihi</w:t>
          </w:r>
        </w:p>
      </w:tc>
      <w:tc>
        <w:tcPr>
          <w:tcW w:w="1154" w:type="dxa"/>
          <w:vAlign w:val="center"/>
        </w:tcPr>
        <w:p w14:paraId="7939005D" w14:textId="07E2B810" w:rsidR="008C7073" w:rsidRPr="001C3098" w:rsidRDefault="004334B7" w:rsidP="008C7073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lang w:eastAsia="en-US"/>
            </w:rPr>
          </w:pPr>
          <w:r w:rsidRPr="001C3098">
            <w:rPr>
              <w:rFonts w:eastAsia="Calibri"/>
              <w:b/>
              <w:sz w:val="22"/>
              <w:lang w:eastAsia="en-US"/>
            </w:rPr>
            <w:t>10.01.2022</w:t>
          </w:r>
        </w:p>
      </w:tc>
    </w:tr>
    <w:tr w:rsidR="008C7073" w:rsidRPr="008C7073" w14:paraId="22D86C33" w14:textId="77777777" w:rsidTr="001C3098">
      <w:trPr>
        <w:trHeight w:val="275"/>
      </w:trPr>
      <w:tc>
        <w:tcPr>
          <w:tcW w:w="1677" w:type="dxa"/>
          <w:vMerge/>
          <w:vAlign w:val="center"/>
        </w:tcPr>
        <w:p w14:paraId="327F1964" w14:textId="77777777" w:rsidR="008C7073" w:rsidRPr="008C7073" w:rsidRDefault="008C7073" w:rsidP="008C707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  <w:lang w:eastAsia="en-US"/>
            </w:rPr>
          </w:pPr>
        </w:p>
      </w:tc>
      <w:tc>
        <w:tcPr>
          <w:tcW w:w="5948" w:type="dxa"/>
          <w:vMerge/>
          <w:vAlign w:val="center"/>
        </w:tcPr>
        <w:p w14:paraId="50FDD9B5" w14:textId="77777777" w:rsidR="008C7073" w:rsidRPr="008C7073" w:rsidRDefault="008C7073" w:rsidP="008C707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  <w:lang w:eastAsia="en-US"/>
            </w:rPr>
          </w:pPr>
        </w:p>
      </w:tc>
      <w:tc>
        <w:tcPr>
          <w:tcW w:w="1731" w:type="dxa"/>
          <w:vAlign w:val="center"/>
        </w:tcPr>
        <w:p w14:paraId="3595E06D" w14:textId="77777777" w:rsidR="008C7073" w:rsidRPr="001C3098" w:rsidRDefault="008C7073" w:rsidP="008C7073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lang w:eastAsia="en-US"/>
            </w:rPr>
          </w:pPr>
          <w:r w:rsidRPr="001C3098">
            <w:rPr>
              <w:rFonts w:eastAsia="Calibri"/>
              <w:sz w:val="22"/>
              <w:lang w:eastAsia="en-US"/>
            </w:rPr>
            <w:t>Revizyon Tarihi</w:t>
          </w:r>
        </w:p>
      </w:tc>
      <w:tc>
        <w:tcPr>
          <w:tcW w:w="1154" w:type="dxa"/>
          <w:vAlign w:val="center"/>
        </w:tcPr>
        <w:p w14:paraId="51CF901C" w14:textId="1FBBFB08" w:rsidR="008C7073" w:rsidRPr="001C3098" w:rsidRDefault="004334B7" w:rsidP="008C7073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lang w:eastAsia="en-US"/>
            </w:rPr>
          </w:pPr>
          <w:r w:rsidRPr="001C3098">
            <w:rPr>
              <w:rFonts w:eastAsia="Calibri"/>
              <w:b/>
              <w:sz w:val="22"/>
              <w:lang w:eastAsia="en-US"/>
            </w:rPr>
            <w:t>-</w:t>
          </w:r>
        </w:p>
      </w:tc>
    </w:tr>
    <w:tr w:rsidR="008C7073" w:rsidRPr="008C7073" w14:paraId="668DCB92" w14:textId="77777777" w:rsidTr="001C3098">
      <w:trPr>
        <w:trHeight w:val="275"/>
      </w:trPr>
      <w:tc>
        <w:tcPr>
          <w:tcW w:w="1677" w:type="dxa"/>
          <w:vMerge/>
          <w:vAlign w:val="center"/>
        </w:tcPr>
        <w:p w14:paraId="63BB94D3" w14:textId="77777777" w:rsidR="008C7073" w:rsidRPr="008C7073" w:rsidRDefault="008C7073" w:rsidP="008C707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  <w:lang w:eastAsia="en-US"/>
            </w:rPr>
          </w:pPr>
        </w:p>
      </w:tc>
      <w:tc>
        <w:tcPr>
          <w:tcW w:w="5948" w:type="dxa"/>
          <w:vMerge/>
          <w:vAlign w:val="center"/>
        </w:tcPr>
        <w:p w14:paraId="2E495A9D" w14:textId="77777777" w:rsidR="008C7073" w:rsidRPr="008C7073" w:rsidRDefault="008C7073" w:rsidP="008C707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  <w:lang w:eastAsia="en-US"/>
            </w:rPr>
          </w:pPr>
        </w:p>
      </w:tc>
      <w:tc>
        <w:tcPr>
          <w:tcW w:w="1731" w:type="dxa"/>
          <w:vAlign w:val="center"/>
        </w:tcPr>
        <w:p w14:paraId="4F260B75" w14:textId="77777777" w:rsidR="008C7073" w:rsidRPr="001C3098" w:rsidRDefault="008C7073" w:rsidP="008C7073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lang w:eastAsia="en-US"/>
            </w:rPr>
          </w:pPr>
          <w:r w:rsidRPr="001C3098">
            <w:rPr>
              <w:rFonts w:eastAsia="Calibri"/>
              <w:sz w:val="22"/>
              <w:lang w:eastAsia="en-US"/>
            </w:rPr>
            <w:t>Revizyon No</w:t>
          </w:r>
        </w:p>
      </w:tc>
      <w:tc>
        <w:tcPr>
          <w:tcW w:w="1154" w:type="dxa"/>
          <w:vAlign w:val="center"/>
        </w:tcPr>
        <w:p w14:paraId="019259DB" w14:textId="099A24BF" w:rsidR="008C7073" w:rsidRPr="001C3098" w:rsidRDefault="004334B7" w:rsidP="008C7073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lang w:eastAsia="en-US"/>
            </w:rPr>
          </w:pPr>
          <w:r w:rsidRPr="001C3098">
            <w:rPr>
              <w:rFonts w:eastAsia="Calibri"/>
              <w:b/>
              <w:sz w:val="22"/>
              <w:lang w:eastAsia="en-US"/>
            </w:rPr>
            <w:t>0</w:t>
          </w:r>
        </w:p>
      </w:tc>
    </w:tr>
    <w:tr w:rsidR="008C7073" w:rsidRPr="008C7073" w14:paraId="596EE96A" w14:textId="77777777" w:rsidTr="001C3098">
      <w:trPr>
        <w:trHeight w:val="275"/>
      </w:trPr>
      <w:tc>
        <w:tcPr>
          <w:tcW w:w="1677" w:type="dxa"/>
          <w:vMerge/>
          <w:vAlign w:val="center"/>
        </w:tcPr>
        <w:p w14:paraId="68C795E6" w14:textId="77777777" w:rsidR="008C7073" w:rsidRPr="008C7073" w:rsidRDefault="008C7073" w:rsidP="008C707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  <w:lang w:eastAsia="en-US"/>
            </w:rPr>
          </w:pPr>
        </w:p>
      </w:tc>
      <w:tc>
        <w:tcPr>
          <w:tcW w:w="5948" w:type="dxa"/>
          <w:vMerge/>
          <w:vAlign w:val="center"/>
        </w:tcPr>
        <w:p w14:paraId="4BCE9982" w14:textId="77777777" w:rsidR="008C7073" w:rsidRPr="008C7073" w:rsidRDefault="008C7073" w:rsidP="008C7073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  <w:lang w:eastAsia="en-US"/>
            </w:rPr>
          </w:pPr>
        </w:p>
      </w:tc>
      <w:tc>
        <w:tcPr>
          <w:tcW w:w="1731" w:type="dxa"/>
          <w:vAlign w:val="center"/>
        </w:tcPr>
        <w:p w14:paraId="4FE3DADB" w14:textId="77777777" w:rsidR="008C7073" w:rsidRPr="001C3098" w:rsidRDefault="008C7073" w:rsidP="008C7073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lang w:eastAsia="en-US"/>
            </w:rPr>
          </w:pPr>
          <w:r w:rsidRPr="001C3098">
            <w:rPr>
              <w:rFonts w:eastAsia="Calibri"/>
              <w:sz w:val="22"/>
              <w:lang w:eastAsia="en-US"/>
            </w:rPr>
            <w:t>Sayfa</w:t>
          </w:r>
        </w:p>
      </w:tc>
      <w:tc>
        <w:tcPr>
          <w:tcW w:w="1154" w:type="dxa"/>
          <w:vAlign w:val="center"/>
        </w:tcPr>
        <w:p w14:paraId="734FDA19" w14:textId="58C41289" w:rsidR="008C7073" w:rsidRPr="001C3098" w:rsidRDefault="008C7073" w:rsidP="008C7073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lang w:eastAsia="en-US"/>
            </w:rPr>
          </w:pPr>
          <w:r w:rsidRPr="001C3098">
            <w:rPr>
              <w:rFonts w:eastAsia="Calibri"/>
              <w:b/>
              <w:sz w:val="22"/>
              <w:lang w:eastAsia="en-US"/>
            </w:rPr>
            <w:fldChar w:fldCharType="begin"/>
          </w:r>
          <w:r w:rsidRPr="001C3098">
            <w:rPr>
              <w:rFonts w:eastAsia="Calibri"/>
              <w:b/>
              <w:sz w:val="22"/>
              <w:lang w:eastAsia="en-US"/>
            </w:rPr>
            <w:instrText xml:space="preserve"> PAGE   \* MERGEFORMAT </w:instrText>
          </w:r>
          <w:r w:rsidRPr="001C3098">
            <w:rPr>
              <w:rFonts w:eastAsia="Calibri"/>
              <w:b/>
              <w:sz w:val="22"/>
              <w:lang w:eastAsia="en-US"/>
            </w:rPr>
            <w:fldChar w:fldCharType="separate"/>
          </w:r>
          <w:r w:rsidR="00C102F5">
            <w:rPr>
              <w:rFonts w:eastAsia="Calibri"/>
              <w:b/>
              <w:noProof/>
              <w:sz w:val="22"/>
              <w:lang w:eastAsia="en-US"/>
            </w:rPr>
            <w:t>1</w:t>
          </w:r>
          <w:r w:rsidRPr="001C3098">
            <w:rPr>
              <w:rFonts w:eastAsia="Calibri"/>
              <w:b/>
              <w:sz w:val="22"/>
              <w:lang w:eastAsia="en-US"/>
            </w:rPr>
            <w:fldChar w:fldCharType="end"/>
          </w:r>
          <w:r w:rsidRPr="001C3098">
            <w:rPr>
              <w:rFonts w:eastAsia="Calibri"/>
              <w:b/>
              <w:sz w:val="22"/>
              <w:lang w:eastAsia="en-US"/>
            </w:rPr>
            <w:t>/</w:t>
          </w:r>
          <w:r w:rsidRPr="001C3098">
            <w:rPr>
              <w:rFonts w:eastAsia="Calibri"/>
              <w:sz w:val="22"/>
              <w:lang w:eastAsia="en-US"/>
            </w:rPr>
            <w:fldChar w:fldCharType="begin"/>
          </w:r>
          <w:r w:rsidRPr="001C3098">
            <w:rPr>
              <w:rFonts w:eastAsia="Calibri"/>
              <w:sz w:val="22"/>
              <w:lang w:eastAsia="en-US"/>
            </w:rPr>
            <w:instrText xml:space="preserve"> NUMPAGES   \* MERGEFORMAT </w:instrText>
          </w:r>
          <w:r w:rsidRPr="001C3098">
            <w:rPr>
              <w:rFonts w:eastAsia="Calibri"/>
              <w:sz w:val="22"/>
              <w:lang w:eastAsia="en-US"/>
            </w:rPr>
            <w:fldChar w:fldCharType="separate"/>
          </w:r>
          <w:r w:rsidR="00C102F5" w:rsidRPr="00C102F5">
            <w:rPr>
              <w:rFonts w:eastAsia="Calibri"/>
              <w:b/>
              <w:noProof/>
              <w:sz w:val="22"/>
              <w:lang w:eastAsia="en-US"/>
            </w:rPr>
            <w:t>1</w:t>
          </w:r>
          <w:r w:rsidRPr="001C3098">
            <w:rPr>
              <w:rFonts w:eastAsia="Calibri"/>
              <w:b/>
              <w:noProof/>
              <w:sz w:val="22"/>
              <w:lang w:eastAsia="en-US"/>
            </w:rPr>
            <w:fldChar w:fldCharType="end"/>
          </w:r>
        </w:p>
      </w:tc>
    </w:tr>
  </w:tbl>
  <w:p w14:paraId="2584320F" w14:textId="59FDC840" w:rsidR="00FE477C" w:rsidRPr="00A90270" w:rsidRDefault="00FE477C" w:rsidP="001E60F7">
    <w:pPr>
      <w:pStyle w:val="AralkYok"/>
      <w:jc w:val="center"/>
      <w:rPr>
        <w:rStyle w:val="KitapBal"/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835"/>
    <w:multiLevelType w:val="hybridMultilevel"/>
    <w:tmpl w:val="BEE027C4"/>
    <w:lvl w:ilvl="0" w:tplc="D0CA64CA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FFB69FC0">
      <w:numFmt w:val="bullet"/>
      <w:lvlText w:val="•"/>
      <w:lvlJc w:val="left"/>
      <w:pPr>
        <w:ind w:left="557" w:hanging="310"/>
      </w:pPr>
      <w:rPr>
        <w:rFonts w:hint="default"/>
      </w:rPr>
    </w:lvl>
    <w:lvl w:ilvl="2" w:tplc="FA7AE5C4">
      <w:numFmt w:val="bullet"/>
      <w:lvlText w:val="•"/>
      <w:lvlJc w:val="left"/>
      <w:pPr>
        <w:ind w:left="694" w:hanging="310"/>
      </w:pPr>
      <w:rPr>
        <w:rFonts w:hint="default"/>
      </w:rPr>
    </w:lvl>
    <w:lvl w:ilvl="3" w:tplc="4942BEF4">
      <w:numFmt w:val="bullet"/>
      <w:lvlText w:val="•"/>
      <w:lvlJc w:val="left"/>
      <w:pPr>
        <w:ind w:left="831" w:hanging="310"/>
      </w:pPr>
      <w:rPr>
        <w:rFonts w:hint="default"/>
      </w:rPr>
    </w:lvl>
    <w:lvl w:ilvl="4" w:tplc="073E4414">
      <w:numFmt w:val="bullet"/>
      <w:lvlText w:val="•"/>
      <w:lvlJc w:val="left"/>
      <w:pPr>
        <w:ind w:left="968" w:hanging="310"/>
      </w:pPr>
      <w:rPr>
        <w:rFonts w:hint="default"/>
      </w:rPr>
    </w:lvl>
    <w:lvl w:ilvl="5" w:tplc="4692BCAE">
      <w:numFmt w:val="bullet"/>
      <w:lvlText w:val="•"/>
      <w:lvlJc w:val="left"/>
      <w:pPr>
        <w:ind w:left="1105" w:hanging="310"/>
      </w:pPr>
      <w:rPr>
        <w:rFonts w:hint="default"/>
      </w:rPr>
    </w:lvl>
    <w:lvl w:ilvl="6" w:tplc="EACAF766">
      <w:numFmt w:val="bullet"/>
      <w:lvlText w:val="•"/>
      <w:lvlJc w:val="left"/>
      <w:pPr>
        <w:ind w:left="1242" w:hanging="310"/>
      </w:pPr>
      <w:rPr>
        <w:rFonts w:hint="default"/>
      </w:rPr>
    </w:lvl>
    <w:lvl w:ilvl="7" w:tplc="A4106F1C">
      <w:numFmt w:val="bullet"/>
      <w:lvlText w:val="•"/>
      <w:lvlJc w:val="left"/>
      <w:pPr>
        <w:ind w:left="1379" w:hanging="310"/>
      </w:pPr>
      <w:rPr>
        <w:rFonts w:hint="default"/>
      </w:rPr>
    </w:lvl>
    <w:lvl w:ilvl="8" w:tplc="FC66708C">
      <w:numFmt w:val="bullet"/>
      <w:lvlText w:val="•"/>
      <w:lvlJc w:val="left"/>
      <w:pPr>
        <w:ind w:left="1516" w:hanging="310"/>
      </w:pPr>
      <w:rPr>
        <w:rFonts w:hint="default"/>
      </w:rPr>
    </w:lvl>
  </w:abstractNum>
  <w:abstractNum w:abstractNumId="1" w15:restartNumberingAfterBreak="0">
    <w:nsid w:val="0F8D4BF7"/>
    <w:multiLevelType w:val="hybridMultilevel"/>
    <w:tmpl w:val="F57E8BDE"/>
    <w:lvl w:ilvl="0" w:tplc="6E6A303C">
      <w:numFmt w:val="bullet"/>
      <w:lvlText w:val="□"/>
      <w:lvlJc w:val="left"/>
      <w:pPr>
        <w:ind w:left="2736" w:hanging="420"/>
      </w:pPr>
      <w:rPr>
        <w:rFonts w:ascii="Times New Roman" w:eastAsia="Times New Roman" w:hAnsi="Times New Roman" w:cs="Times New Roman" w:hint="default"/>
        <w:spacing w:val="-1"/>
        <w:w w:val="99"/>
        <w:sz w:val="36"/>
        <w:szCs w:val="36"/>
      </w:rPr>
    </w:lvl>
    <w:lvl w:ilvl="1" w:tplc="F5DA3F26">
      <w:numFmt w:val="bullet"/>
      <w:lvlText w:val="•"/>
      <w:lvlJc w:val="left"/>
      <w:pPr>
        <w:ind w:left="2968" w:hanging="420"/>
      </w:pPr>
      <w:rPr>
        <w:rFonts w:hint="default"/>
      </w:rPr>
    </w:lvl>
    <w:lvl w:ilvl="2" w:tplc="1E02756A">
      <w:numFmt w:val="bullet"/>
      <w:lvlText w:val="•"/>
      <w:lvlJc w:val="left"/>
      <w:pPr>
        <w:ind w:left="3196" w:hanging="420"/>
      </w:pPr>
      <w:rPr>
        <w:rFonts w:hint="default"/>
      </w:rPr>
    </w:lvl>
    <w:lvl w:ilvl="3" w:tplc="DFFE9BEC">
      <w:numFmt w:val="bullet"/>
      <w:lvlText w:val="•"/>
      <w:lvlJc w:val="left"/>
      <w:pPr>
        <w:ind w:left="3425" w:hanging="420"/>
      </w:pPr>
      <w:rPr>
        <w:rFonts w:hint="default"/>
      </w:rPr>
    </w:lvl>
    <w:lvl w:ilvl="4" w:tplc="30A2096E">
      <w:numFmt w:val="bullet"/>
      <w:lvlText w:val="•"/>
      <w:lvlJc w:val="left"/>
      <w:pPr>
        <w:ind w:left="3653" w:hanging="420"/>
      </w:pPr>
      <w:rPr>
        <w:rFonts w:hint="default"/>
      </w:rPr>
    </w:lvl>
    <w:lvl w:ilvl="5" w:tplc="449C8392">
      <w:numFmt w:val="bullet"/>
      <w:lvlText w:val="•"/>
      <w:lvlJc w:val="left"/>
      <w:pPr>
        <w:ind w:left="3882" w:hanging="420"/>
      </w:pPr>
      <w:rPr>
        <w:rFonts w:hint="default"/>
      </w:rPr>
    </w:lvl>
    <w:lvl w:ilvl="6" w:tplc="1624A5A2">
      <w:numFmt w:val="bullet"/>
      <w:lvlText w:val="•"/>
      <w:lvlJc w:val="left"/>
      <w:pPr>
        <w:ind w:left="4110" w:hanging="420"/>
      </w:pPr>
      <w:rPr>
        <w:rFonts w:hint="default"/>
      </w:rPr>
    </w:lvl>
    <w:lvl w:ilvl="7" w:tplc="B1B05464">
      <w:numFmt w:val="bullet"/>
      <w:lvlText w:val="•"/>
      <w:lvlJc w:val="left"/>
      <w:pPr>
        <w:ind w:left="4338" w:hanging="420"/>
      </w:pPr>
      <w:rPr>
        <w:rFonts w:hint="default"/>
      </w:rPr>
    </w:lvl>
    <w:lvl w:ilvl="8" w:tplc="D7AEEC62">
      <w:numFmt w:val="bullet"/>
      <w:lvlText w:val="•"/>
      <w:lvlJc w:val="left"/>
      <w:pPr>
        <w:ind w:left="4567" w:hanging="420"/>
      </w:pPr>
      <w:rPr>
        <w:rFonts w:hint="default"/>
      </w:rPr>
    </w:lvl>
  </w:abstractNum>
  <w:abstractNum w:abstractNumId="2" w15:restartNumberingAfterBreak="0">
    <w:nsid w:val="129A5938"/>
    <w:multiLevelType w:val="hybridMultilevel"/>
    <w:tmpl w:val="E1A05E4C"/>
    <w:lvl w:ilvl="0" w:tplc="E27C3B86">
      <w:numFmt w:val="bullet"/>
      <w:lvlText w:val="□"/>
      <w:lvlJc w:val="left"/>
      <w:pPr>
        <w:ind w:left="372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F46EE148">
      <w:numFmt w:val="bullet"/>
      <w:lvlText w:val="•"/>
      <w:lvlJc w:val="left"/>
      <w:pPr>
        <w:ind w:left="1008" w:hanging="269"/>
      </w:pPr>
      <w:rPr>
        <w:rFonts w:hint="default"/>
      </w:rPr>
    </w:lvl>
    <w:lvl w:ilvl="2" w:tplc="2B48C7AC">
      <w:numFmt w:val="bullet"/>
      <w:lvlText w:val="•"/>
      <w:lvlJc w:val="left"/>
      <w:pPr>
        <w:ind w:left="1636" w:hanging="269"/>
      </w:pPr>
      <w:rPr>
        <w:rFonts w:hint="default"/>
      </w:rPr>
    </w:lvl>
    <w:lvl w:ilvl="3" w:tplc="9536D1E4">
      <w:numFmt w:val="bullet"/>
      <w:lvlText w:val="•"/>
      <w:lvlJc w:val="left"/>
      <w:pPr>
        <w:ind w:left="2264" w:hanging="269"/>
      </w:pPr>
      <w:rPr>
        <w:rFonts w:hint="default"/>
      </w:rPr>
    </w:lvl>
    <w:lvl w:ilvl="4" w:tplc="C256DCF6">
      <w:numFmt w:val="bullet"/>
      <w:lvlText w:val="•"/>
      <w:lvlJc w:val="left"/>
      <w:pPr>
        <w:ind w:left="2892" w:hanging="269"/>
      </w:pPr>
      <w:rPr>
        <w:rFonts w:hint="default"/>
      </w:rPr>
    </w:lvl>
    <w:lvl w:ilvl="5" w:tplc="4C4E9BCA">
      <w:numFmt w:val="bullet"/>
      <w:lvlText w:val="•"/>
      <w:lvlJc w:val="left"/>
      <w:pPr>
        <w:ind w:left="3520" w:hanging="269"/>
      </w:pPr>
      <w:rPr>
        <w:rFonts w:hint="default"/>
      </w:rPr>
    </w:lvl>
    <w:lvl w:ilvl="6" w:tplc="1784A7B2">
      <w:numFmt w:val="bullet"/>
      <w:lvlText w:val="•"/>
      <w:lvlJc w:val="left"/>
      <w:pPr>
        <w:ind w:left="4148" w:hanging="269"/>
      </w:pPr>
      <w:rPr>
        <w:rFonts w:hint="default"/>
      </w:rPr>
    </w:lvl>
    <w:lvl w:ilvl="7" w:tplc="E65C00AC">
      <w:numFmt w:val="bullet"/>
      <w:lvlText w:val="•"/>
      <w:lvlJc w:val="left"/>
      <w:pPr>
        <w:ind w:left="4776" w:hanging="269"/>
      </w:pPr>
      <w:rPr>
        <w:rFonts w:hint="default"/>
      </w:rPr>
    </w:lvl>
    <w:lvl w:ilvl="8" w:tplc="2B6E8030">
      <w:numFmt w:val="bullet"/>
      <w:lvlText w:val="•"/>
      <w:lvlJc w:val="left"/>
      <w:pPr>
        <w:ind w:left="5404" w:hanging="269"/>
      </w:pPr>
      <w:rPr>
        <w:rFonts w:hint="default"/>
      </w:rPr>
    </w:lvl>
  </w:abstractNum>
  <w:abstractNum w:abstractNumId="3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2BAC"/>
    <w:multiLevelType w:val="hybridMultilevel"/>
    <w:tmpl w:val="28A0C67E"/>
    <w:lvl w:ilvl="0" w:tplc="A2FE5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A7D8B"/>
    <w:multiLevelType w:val="hybridMultilevel"/>
    <w:tmpl w:val="0A5CC168"/>
    <w:lvl w:ilvl="0" w:tplc="394A29A8">
      <w:start w:val="1"/>
      <w:numFmt w:val="bullet"/>
      <w:lvlText w:val="-"/>
      <w:lvlJc w:val="left"/>
      <w:pPr>
        <w:ind w:left="-1" w:hanging="397"/>
      </w:pPr>
      <w:rPr>
        <w:rFonts w:ascii="Times New Roman" w:eastAsia="Times New Roman" w:hAnsi="Times New Roman" w:hint="default"/>
        <w:w w:val="99"/>
        <w:sz w:val="13"/>
        <w:szCs w:val="13"/>
      </w:rPr>
    </w:lvl>
    <w:lvl w:ilvl="1" w:tplc="8D4C08A0">
      <w:start w:val="1"/>
      <w:numFmt w:val="bullet"/>
      <w:lvlText w:val="•"/>
      <w:lvlJc w:val="left"/>
      <w:pPr>
        <w:ind w:left="229" w:hanging="397"/>
      </w:pPr>
      <w:rPr>
        <w:rFonts w:hint="default"/>
      </w:rPr>
    </w:lvl>
    <w:lvl w:ilvl="2" w:tplc="1B2E0C8A">
      <w:start w:val="1"/>
      <w:numFmt w:val="bullet"/>
      <w:lvlText w:val="•"/>
      <w:lvlJc w:val="left"/>
      <w:pPr>
        <w:ind w:left="1321" w:hanging="397"/>
      </w:pPr>
      <w:rPr>
        <w:rFonts w:hint="default"/>
      </w:rPr>
    </w:lvl>
    <w:lvl w:ilvl="3" w:tplc="8F461C56">
      <w:start w:val="1"/>
      <w:numFmt w:val="bullet"/>
      <w:lvlText w:val="•"/>
      <w:lvlJc w:val="left"/>
      <w:pPr>
        <w:ind w:left="2412" w:hanging="397"/>
      </w:pPr>
      <w:rPr>
        <w:rFonts w:hint="default"/>
      </w:rPr>
    </w:lvl>
    <w:lvl w:ilvl="4" w:tplc="6756D606">
      <w:start w:val="1"/>
      <w:numFmt w:val="bullet"/>
      <w:lvlText w:val="•"/>
      <w:lvlJc w:val="left"/>
      <w:pPr>
        <w:ind w:left="3503" w:hanging="397"/>
      </w:pPr>
      <w:rPr>
        <w:rFonts w:hint="default"/>
      </w:rPr>
    </w:lvl>
    <w:lvl w:ilvl="5" w:tplc="2E4451EE">
      <w:start w:val="1"/>
      <w:numFmt w:val="bullet"/>
      <w:lvlText w:val="•"/>
      <w:lvlJc w:val="left"/>
      <w:pPr>
        <w:ind w:left="4595" w:hanging="397"/>
      </w:pPr>
      <w:rPr>
        <w:rFonts w:hint="default"/>
      </w:rPr>
    </w:lvl>
    <w:lvl w:ilvl="6" w:tplc="8E3C3484">
      <w:start w:val="1"/>
      <w:numFmt w:val="bullet"/>
      <w:lvlText w:val="•"/>
      <w:lvlJc w:val="left"/>
      <w:pPr>
        <w:ind w:left="5686" w:hanging="397"/>
      </w:pPr>
      <w:rPr>
        <w:rFonts w:hint="default"/>
      </w:rPr>
    </w:lvl>
    <w:lvl w:ilvl="7" w:tplc="329E51F6">
      <w:start w:val="1"/>
      <w:numFmt w:val="bullet"/>
      <w:lvlText w:val="•"/>
      <w:lvlJc w:val="left"/>
      <w:pPr>
        <w:ind w:left="6777" w:hanging="397"/>
      </w:pPr>
      <w:rPr>
        <w:rFonts w:hint="default"/>
      </w:rPr>
    </w:lvl>
    <w:lvl w:ilvl="8" w:tplc="CBF4FA2C">
      <w:start w:val="1"/>
      <w:numFmt w:val="bullet"/>
      <w:lvlText w:val="•"/>
      <w:lvlJc w:val="left"/>
      <w:pPr>
        <w:ind w:left="7869" w:hanging="397"/>
      </w:pPr>
      <w:rPr>
        <w:rFonts w:hint="default"/>
      </w:rPr>
    </w:lvl>
  </w:abstractNum>
  <w:abstractNum w:abstractNumId="6" w15:restartNumberingAfterBreak="0">
    <w:nsid w:val="2A635F0E"/>
    <w:multiLevelType w:val="hybridMultilevel"/>
    <w:tmpl w:val="F7C878EA"/>
    <w:lvl w:ilvl="0" w:tplc="A6A0E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96480"/>
    <w:multiLevelType w:val="hybridMultilevel"/>
    <w:tmpl w:val="BF2EB9F2"/>
    <w:lvl w:ilvl="0" w:tplc="1EE24F62">
      <w:numFmt w:val="bullet"/>
      <w:lvlText w:val="□"/>
      <w:lvlJc w:val="left"/>
      <w:pPr>
        <w:ind w:left="372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D5AA8136">
      <w:numFmt w:val="bullet"/>
      <w:lvlText w:val="•"/>
      <w:lvlJc w:val="left"/>
      <w:pPr>
        <w:ind w:left="1008" w:hanging="269"/>
      </w:pPr>
      <w:rPr>
        <w:rFonts w:hint="default"/>
      </w:rPr>
    </w:lvl>
    <w:lvl w:ilvl="2" w:tplc="52889596">
      <w:numFmt w:val="bullet"/>
      <w:lvlText w:val="•"/>
      <w:lvlJc w:val="left"/>
      <w:pPr>
        <w:ind w:left="1636" w:hanging="269"/>
      </w:pPr>
      <w:rPr>
        <w:rFonts w:hint="default"/>
      </w:rPr>
    </w:lvl>
    <w:lvl w:ilvl="3" w:tplc="0C9AC6B2">
      <w:numFmt w:val="bullet"/>
      <w:lvlText w:val="•"/>
      <w:lvlJc w:val="left"/>
      <w:pPr>
        <w:ind w:left="2264" w:hanging="269"/>
      </w:pPr>
      <w:rPr>
        <w:rFonts w:hint="default"/>
      </w:rPr>
    </w:lvl>
    <w:lvl w:ilvl="4" w:tplc="2BBA01F0">
      <w:numFmt w:val="bullet"/>
      <w:lvlText w:val="•"/>
      <w:lvlJc w:val="left"/>
      <w:pPr>
        <w:ind w:left="2892" w:hanging="269"/>
      </w:pPr>
      <w:rPr>
        <w:rFonts w:hint="default"/>
      </w:rPr>
    </w:lvl>
    <w:lvl w:ilvl="5" w:tplc="B92C7D04">
      <w:numFmt w:val="bullet"/>
      <w:lvlText w:val="•"/>
      <w:lvlJc w:val="left"/>
      <w:pPr>
        <w:ind w:left="3520" w:hanging="269"/>
      </w:pPr>
      <w:rPr>
        <w:rFonts w:hint="default"/>
      </w:rPr>
    </w:lvl>
    <w:lvl w:ilvl="6" w:tplc="A5A42B6E">
      <w:numFmt w:val="bullet"/>
      <w:lvlText w:val="•"/>
      <w:lvlJc w:val="left"/>
      <w:pPr>
        <w:ind w:left="4148" w:hanging="269"/>
      </w:pPr>
      <w:rPr>
        <w:rFonts w:hint="default"/>
      </w:rPr>
    </w:lvl>
    <w:lvl w:ilvl="7" w:tplc="947AB7F0">
      <w:numFmt w:val="bullet"/>
      <w:lvlText w:val="•"/>
      <w:lvlJc w:val="left"/>
      <w:pPr>
        <w:ind w:left="4776" w:hanging="269"/>
      </w:pPr>
      <w:rPr>
        <w:rFonts w:hint="default"/>
      </w:rPr>
    </w:lvl>
    <w:lvl w:ilvl="8" w:tplc="F384A4DE">
      <w:numFmt w:val="bullet"/>
      <w:lvlText w:val="•"/>
      <w:lvlJc w:val="left"/>
      <w:pPr>
        <w:ind w:left="5404" w:hanging="269"/>
      </w:pPr>
      <w:rPr>
        <w:rFonts w:hint="default"/>
      </w:rPr>
    </w:lvl>
  </w:abstractNum>
  <w:abstractNum w:abstractNumId="8" w15:restartNumberingAfterBreak="0">
    <w:nsid w:val="2E8C696D"/>
    <w:multiLevelType w:val="hybridMultilevel"/>
    <w:tmpl w:val="9CD298CA"/>
    <w:lvl w:ilvl="0" w:tplc="15002552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0284D8C0">
      <w:numFmt w:val="bullet"/>
      <w:lvlText w:val="•"/>
      <w:lvlJc w:val="left"/>
      <w:pPr>
        <w:ind w:left="575" w:hanging="310"/>
      </w:pPr>
      <w:rPr>
        <w:rFonts w:hint="default"/>
      </w:rPr>
    </w:lvl>
    <w:lvl w:ilvl="2" w:tplc="C302B354">
      <w:numFmt w:val="bullet"/>
      <w:lvlText w:val="•"/>
      <w:lvlJc w:val="left"/>
      <w:pPr>
        <w:ind w:left="730" w:hanging="310"/>
      </w:pPr>
      <w:rPr>
        <w:rFonts w:hint="default"/>
      </w:rPr>
    </w:lvl>
    <w:lvl w:ilvl="3" w:tplc="4F26DAB2">
      <w:numFmt w:val="bullet"/>
      <w:lvlText w:val="•"/>
      <w:lvlJc w:val="left"/>
      <w:pPr>
        <w:ind w:left="885" w:hanging="310"/>
      </w:pPr>
      <w:rPr>
        <w:rFonts w:hint="default"/>
      </w:rPr>
    </w:lvl>
    <w:lvl w:ilvl="4" w:tplc="7D78FB06">
      <w:numFmt w:val="bullet"/>
      <w:lvlText w:val="•"/>
      <w:lvlJc w:val="left"/>
      <w:pPr>
        <w:ind w:left="1040" w:hanging="310"/>
      </w:pPr>
      <w:rPr>
        <w:rFonts w:hint="default"/>
      </w:rPr>
    </w:lvl>
    <w:lvl w:ilvl="5" w:tplc="9A6C957E">
      <w:numFmt w:val="bullet"/>
      <w:lvlText w:val="•"/>
      <w:lvlJc w:val="left"/>
      <w:pPr>
        <w:ind w:left="1195" w:hanging="310"/>
      </w:pPr>
      <w:rPr>
        <w:rFonts w:hint="default"/>
      </w:rPr>
    </w:lvl>
    <w:lvl w:ilvl="6" w:tplc="862CBDB2">
      <w:numFmt w:val="bullet"/>
      <w:lvlText w:val="•"/>
      <w:lvlJc w:val="left"/>
      <w:pPr>
        <w:ind w:left="1350" w:hanging="310"/>
      </w:pPr>
      <w:rPr>
        <w:rFonts w:hint="default"/>
      </w:rPr>
    </w:lvl>
    <w:lvl w:ilvl="7" w:tplc="C6647786">
      <w:numFmt w:val="bullet"/>
      <w:lvlText w:val="•"/>
      <w:lvlJc w:val="left"/>
      <w:pPr>
        <w:ind w:left="1505" w:hanging="310"/>
      </w:pPr>
      <w:rPr>
        <w:rFonts w:hint="default"/>
      </w:rPr>
    </w:lvl>
    <w:lvl w:ilvl="8" w:tplc="DEBED8C0">
      <w:numFmt w:val="bullet"/>
      <w:lvlText w:val="•"/>
      <w:lvlJc w:val="left"/>
      <w:pPr>
        <w:ind w:left="1660" w:hanging="310"/>
      </w:pPr>
      <w:rPr>
        <w:rFonts w:hint="default"/>
      </w:rPr>
    </w:lvl>
  </w:abstractNum>
  <w:abstractNum w:abstractNumId="9" w15:restartNumberingAfterBreak="0">
    <w:nsid w:val="34DB0622"/>
    <w:multiLevelType w:val="hybridMultilevel"/>
    <w:tmpl w:val="03AC5E48"/>
    <w:lvl w:ilvl="0" w:tplc="5D9479BE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038E6F0">
      <w:numFmt w:val="bullet"/>
      <w:lvlText w:val="•"/>
      <w:lvlJc w:val="left"/>
      <w:pPr>
        <w:ind w:left="1225" w:hanging="360"/>
      </w:pPr>
      <w:rPr>
        <w:rFonts w:hint="default"/>
      </w:rPr>
    </w:lvl>
    <w:lvl w:ilvl="2" w:tplc="40567802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602C0F9C"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4BB60A3C">
      <w:numFmt w:val="bullet"/>
      <w:lvlText w:val="•"/>
      <w:lvlJc w:val="left"/>
      <w:pPr>
        <w:ind w:left="3823" w:hanging="360"/>
      </w:pPr>
      <w:rPr>
        <w:rFonts w:hint="default"/>
      </w:rPr>
    </w:lvl>
    <w:lvl w:ilvl="5" w:tplc="00DAEF18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20CC99F8">
      <w:numFmt w:val="bullet"/>
      <w:lvlText w:val="•"/>
      <w:lvlJc w:val="left"/>
      <w:pPr>
        <w:ind w:left="5555" w:hanging="360"/>
      </w:pPr>
      <w:rPr>
        <w:rFonts w:hint="default"/>
      </w:rPr>
    </w:lvl>
    <w:lvl w:ilvl="7" w:tplc="6D00F990"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BD90D292">
      <w:numFmt w:val="bullet"/>
      <w:lvlText w:val="•"/>
      <w:lvlJc w:val="left"/>
      <w:pPr>
        <w:ind w:left="7287" w:hanging="360"/>
      </w:pPr>
      <w:rPr>
        <w:rFonts w:hint="default"/>
      </w:rPr>
    </w:lvl>
  </w:abstractNum>
  <w:abstractNum w:abstractNumId="10" w15:restartNumberingAfterBreak="0">
    <w:nsid w:val="364E1EE6"/>
    <w:multiLevelType w:val="hybridMultilevel"/>
    <w:tmpl w:val="45682488"/>
    <w:lvl w:ilvl="0" w:tplc="E12ABF10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51E659EE">
      <w:numFmt w:val="bullet"/>
      <w:lvlText w:val="•"/>
      <w:lvlJc w:val="left"/>
      <w:pPr>
        <w:ind w:left="1044" w:hanging="310"/>
      </w:pPr>
      <w:rPr>
        <w:rFonts w:hint="default"/>
      </w:rPr>
    </w:lvl>
    <w:lvl w:ilvl="2" w:tplc="68BED70C">
      <w:numFmt w:val="bullet"/>
      <w:lvlText w:val="•"/>
      <w:lvlJc w:val="left"/>
      <w:pPr>
        <w:ind w:left="1668" w:hanging="310"/>
      </w:pPr>
      <w:rPr>
        <w:rFonts w:hint="default"/>
      </w:rPr>
    </w:lvl>
    <w:lvl w:ilvl="3" w:tplc="7A42C2C0">
      <w:numFmt w:val="bullet"/>
      <w:lvlText w:val="•"/>
      <w:lvlJc w:val="left"/>
      <w:pPr>
        <w:ind w:left="2292" w:hanging="310"/>
      </w:pPr>
      <w:rPr>
        <w:rFonts w:hint="default"/>
      </w:rPr>
    </w:lvl>
    <w:lvl w:ilvl="4" w:tplc="B2889280">
      <w:numFmt w:val="bullet"/>
      <w:lvlText w:val="•"/>
      <w:lvlJc w:val="left"/>
      <w:pPr>
        <w:ind w:left="2916" w:hanging="310"/>
      </w:pPr>
      <w:rPr>
        <w:rFonts w:hint="default"/>
      </w:rPr>
    </w:lvl>
    <w:lvl w:ilvl="5" w:tplc="9D6A67E6">
      <w:numFmt w:val="bullet"/>
      <w:lvlText w:val="•"/>
      <w:lvlJc w:val="left"/>
      <w:pPr>
        <w:ind w:left="3540" w:hanging="310"/>
      </w:pPr>
      <w:rPr>
        <w:rFonts w:hint="default"/>
      </w:rPr>
    </w:lvl>
    <w:lvl w:ilvl="6" w:tplc="77FC8FD2">
      <w:numFmt w:val="bullet"/>
      <w:lvlText w:val="•"/>
      <w:lvlJc w:val="left"/>
      <w:pPr>
        <w:ind w:left="4164" w:hanging="310"/>
      </w:pPr>
      <w:rPr>
        <w:rFonts w:hint="default"/>
      </w:rPr>
    </w:lvl>
    <w:lvl w:ilvl="7" w:tplc="F528B160">
      <w:numFmt w:val="bullet"/>
      <w:lvlText w:val="•"/>
      <w:lvlJc w:val="left"/>
      <w:pPr>
        <w:ind w:left="4788" w:hanging="310"/>
      </w:pPr>
      <w:rPr>
        <w:rFonts w:hint="default"/>
      </w:rPr>
    </w:lvl>
    <w:lvl w:ilvl="8" w:tplc="5F5E0FE4">
      <w:numFmt w:val="bullet"/>
      <w:lvlText w:val="•"/>
      <w:lvlJc w:val="left"/>
      <w:pPr>
        <w:ind w:left="5412" w:hanging="310"/>
      </w:pPr>
      <w:rPr>
        <w:rFonts w:hint="default"/>
      </w:rPr>
    </w:lvl>
  </w:abstractNum>
  <w:abstractNum w:abstractNumId="11" w15:restartNumberingAfterBreak="0">
    <w:nsid w:val="38541B37"/>
    <w:multiLevelType w:val="hybridMultilevel"/>
    <w:tmpl w:val="68F85894"/>
    <w:lvl w:ilvl="0" w:tplc="995622A6">
      <w:numFmt w:val="bullet"/>
      <w:lvlText w:val="□"/>
      <w:lvlJc w:val="left"/>
      <w:pPr>
        <w:ind w:left="422" w:hanging="32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8C6EEB46">
      <w:numFmt w:val="bullet"/>
      <w:lvlText w:val="•"/>
      <w:lvlJc w:val="left"/>
      <w:pPr>
        <w:ind w:left="575" w:hanging="320"/>
      </w:pPr>
      <w:rPr>
        <w:rFonts w:hint="default"/>
      </w:rPr>
    </w:lvl>
    <w:lvl w:ilvl="2" w:tplc="8EDE513E">
      <w:numFmt w:val="bullet"/>
      <w:lvlText w:val="•"/>
      <w:lvlJc w:val="left"/>
      <w:pPr>
        <w:ind w:left="730" w:hanging="320"/>
      </w:pPr>
      <w:rPr>
        <w:rFonts w:hint="default"/>
      </w:rPr>
    </w:lvl>
    <w:lvl w:ilvl="3" w:tplc="36442286">
      <w:numFmt w:val="bullet"/>
      <w:lvlText w:val="•"/>
      <w:lvlJc w:val="left"/>
      <w:pPr>
        <w:ind w:left="885" w:hanging="320"/>
      </w:pPr>
      <w:rPr>
        <w:rFonts w:hint="default"/>
      </w:rPr>
    </w:lvl>
    <w:lvl w:ilvl="4" w:tplc="DF72DCF6">
      <w:numFmt w:val="bullet"/>
      <w:lvlText w:val="•"/>
      <w:lvlJc w:val="left"/>
      <w:pPr>
        <w:ind w:left="1040" w:hanging="320"/>
      </w:pPr>
      <w:rPr>
        <w:rFonts w:hint="default"/>
      </w:rPr>
    </w:lvl>
    <w:lvl w:ilvl="5" w:tplc="885E2452">
      <w:numFmt w:val="bullet"/>
      <w:lvlText w:val="•"/>
      <w:lvlJc w:val="left"/>
      <w:pPr>
        <w:ind w:left="1195" w:hanging="320"/>
      </w:pPr>
      <w:rPr>
        <w:rFonts w:hint="default"/>
      </w:rPr>
    </w:lvl>
    <w:lvl w:ilvl="6" w:tplc="DEC4B056">
      <w:numFmt w:val="bullet"/>
      <w:lvlText w:val="•"/>
      <w:lvlJc w:val="left"/>
      <w:pPr>
        <w:ind w:left="1350" w:hanging="320"/>
      </w:pPr>
      <w:rPr>
        <w:rFonts w:hint="default"/>
      </w:rPr>
    </w:lvl>
    <w:lvl w:ilvl="7" w:tplc="8926FF9E">
      <w:numFmt w:val="bullet"/>
      <w:lvlText w:val="•"/>
      <w:lvlJc w:val="left"/>
      <w:pPr>
        <w:ind w:left="1505" w:hanging="320"/>
      </w:pPr>
      <w:rPr>
        <w:rFonts w:hint="default"/>
      </w:rPr>
    </w:lvl>
    <w:lvl w:ilvl="8" w:tplc="F5545E04">
      <w:numFmt w:val="bullet"/>
      <w:lvlText w:val="•"/>
      <w:lvlJc w:val="left"/>
      <w:pPr>
        <w:ind w:left="1660" w:hanging="320"/>
      </w:pPr>
      <w:rPr>
        <w:rFonts w:hint="default"/>
      </w:rPr>
    </w:lvl>
  </w:abstractNum>
  <w:abstractNum w:abstractNumId="12" w15:restartNumberingAfterBreak="0">
    <w:nsid w:val="406654D3"/>
    <w:multiLevelType w:val="hybridMultilevel"/>
    <w:tmpl w:val="B9441722"/>
    <w:lvl w:ilvl="0" w:tplc="F8AA1606">
      <w:numFmt w:val="bullet"/>
      <w:lvlText w:val="□"/>
      <w:lvlJc w:val="left"/>
      <w:pPr>
        <w:ind w:left="415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3620E50A">
      <w:numFmt w:val="bullet"/>
      <w:lvlText w:val="•"/>
      <w:lvlJc w:val="left"/>
      <w:pPr>
        <w:ind w:left="584" w:hanging="310"/>
      </w:pPr>
      <w:rPr>
        <w:rFonts w:hint="default"/>
      </w:rPr>
    </w:lvl>
    <w:lvl w:ilvl="2" w:tplc="61F671DE">
      <w:numFmt w:val="bullet"/>
      <w:lvlText w:val="•"/>
      <w:lvlJc w:val="left"/>
      <w:pPr>
        <w:ind w:left="748" w:hanging="310"/>
      </w:pPr>
      <w:rPr>
        <w:rFonts w:hint="default"/>
      </w:rPr>
    </w:lvl>
    <w:lvl w:ilvl="3" w:tplc="AD28785E">
      <w:numFmt w:val="bullet"/>
      <w:lvlText w:val="•"/>
      <w:lvlJc w:val="left"/>
      <w:pPr>
        <w:ind w:left="913" w:hanging="310"/>
      </w:pPr>
      <w:rPr>
        <w:rFonts w:hint="default"/>
      </w:rPr>
    </w:lvl>
    <w:lvl w:ilvl="4" w:tplc="32983E86">
      <w:numFmt w:val="bullet"/>
      <w:lvlText w:val="•"/>
      <w:lvlJc w:val="left"/>
      <w:pPr>
        <w:ind w:left="1077" w:hanging="310"/>
      </w:pPr>
      <w:rPr>
        <w:rFonts w:hint="default"/>
      </w:rPr>
    </w:lvl>
    <w:lvl w:ilvl="5" w:tplc="F222A458">
      <w:numFmt w:val="bullet"/>
      <w:lvlText w:val="•"/>
      <w:lvlJc w:val="left"/>
      <w:pPr>
        <w:ind w:left="1242" w:hanging="310"/>
      </w:pPr>
      <w:rPr>
        <w:rFonts w:hint="default"/>
      </w:rPr>
    </w:lvl>
    <w:lvl w:ilvl="6" w:tplc="5CC8DF96">
      <w:numFmt w:val="bullet"/>
      <w:lvlText w:val="•"/>
      <w:lvlJc w:val="left"/>
      <w:pPr>
        <w:ind w:left="1406" w:hanging="310"/>
      </w:pPr>
      <w:rPr>
        <w:rFonts w:hint="default"/>
      </w:rPr>
    </w:lvl>
    <w:lvl w:ilvl="7" w:tplc="0908C4CC">
      <w:numFmt w:val="bullet"/>
      <w:lvlText w:val="•"/>
      <w:lvlJc w:val="left"/>
      <w:pPr>
        <w:ind w:left="1570" w:hanging="310"/>
      </w:pPr>
      <w:rPr>
        <w:rFonts w:hint="default"/>
      </w:rPr>
    </w:lvl>
    <w:lvl w:ilvl="8" w:tplc="64FA3C96">
      <w:numFmt w:val="bullet"/>
      <w:lvlText w:val="•"/>
      <w:lvlJc w:val="left"/>
      <w:pPr>
        <w:ind w:left="1735" w:hanging="310"/>
      </w:pPr>
      <w:rPr>
        <w:rFonts w:hint="default"/>
      </w:rPr>
    </w:lvl>
  </w:abstractNum>
  <w:abstractNum w:abstractNumId="13" w15:restartNumberingAfterBreak="0">
    <w:nsid w:val="53552E80"/>
    <w:multiLevelType w:val="hybridMultilevel"/>
    <w:tmpl w:val="2E1C754C"/>
    <w:lvl w:ilvl="0" w:tplc="51AA6AB4">
      <w:numFmt w:val="bullet"/>
      <w:lvlText w:val="□"/>
      <w:lvlJc w:val="left"/>
      <w:pPr>
        <w:ind w:left="400" w:hanging="298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17F45A8E">
      <w:numFmt w:val="bullet"/>
      <w:lvlText w:val="•"/>
      <w:lvlJc w:val="left"/>
      <w:pPr>
        <w:ind w:left="566" w:hanging="298"/>
      </w:pPr>
      <w:rPr>
        <w:rFonts w:hint="default"/>
      </w:rPr>
    </w:lvl>
    <w:lvl w:ilvl="2" w:tplc="6B9E01EC">
      <w:numFmt w:val="bullet"/>
      <w:lvlText w:val="•"/>
      <w:lvlJc w:val="left"/>
      <w:pPr>
        <w:ind w:left="732" w:hanging="298"/>
      </w:pPr>
      <w:rPr>
        <w:rFonts w:hint="default"/>
      </w:rPr>
    </w:lvl>
    <w:lvl w:ilvl="3" w:tplc="269ED99E">
      <w:numFmt w:val="bullet"/>
      <w:lvlText w:val="•"/>
      <w:lvlJc w:val="left"/>
      <w:pPr>
        <w:ind w:left="899" w:hanging="298"/>
      </w:pPr>
      <w:rPr>
        <w:rFonts w:hint="default"/>
      </w:rPr>
    </w:lvl>
    <w:lvl w:ilvl="4" w:tplc="1ECE3DB6">
      <w:numFmt w:val="bullet"/>
      <w:lvlText w:val="•"/>
      <w:lvlJc w:val="left"/>
      <w:pPr>
        <w:ind w:left="1065" w:hanging="298"/>
      </w:pPr>
      <w:rPr>
        <w:rFonts w:hint="default"/>
      </w:rPr>
    </w:lvl>
    <w:lvl w:ilvl="5" w:tplc="D64A6546">
      <w:numFmt w:val="bullet"/>
      <w:lvlText w:val="•"/>
      <w:lvlJc w:val="left"/>
      <w:pPr>
        <w:ind w:left="1232" w:hanging="298"/>
      </w:pPr>
      <w:rPr>
        <w:rFonts w:hint="default"/>
      </w:rPr>
    </w:lvl>
    <w:lvl w:ilvl="6" w:tplc="AFB8AFDC">
      <w:numFmt w:val="bullet"/>
      <w:lvlText w:val="•"/>
      <w:lvlJc w:val="left"/>
      <w:pPr>
        <w:ind w:left="1398" w:hanging="298"/>
      </w:pPr>
      <w:rPr>
        <w:rFonts w:hint="default"/>
      </w:rPr>
    </w:lvl>
    <w:lvl w:ilvl="7" w:tplc="FA448828">
      <w:numFmt w:val="bullet"/>
      <w:lvlText w:val="•"/>
      <w:lvlJc w:val="left"/>
      <w:pPr>
        <w:ind w:left="1565" w:hanging="298"/>
      </w:pPr>
      <w:rPr>
        <w:rFonts w:hint="default"/>
      </w:rPr>
    </w:lvl>
    <w:lvl w:ilvl="8" w:tplc="F974A402">
      <w:numFmt w:val="bullet"/>
      <w:lvlText w:val="•"/>
      <w:lvlJc w:val="left"/>
      <w:pPr>
        <w:ind w:left="1731" w:hanging="298"/>
      </w:pPr>
      <w:rPr>
        <w:rFonts w:hint="default"/>
      </w:rPr>
    </w:lvl>
  </w:abstractNum>
  <w:abstractNum w:abstractNumId="14" w15:restartNumberingAfterBreak="0">
    <w:nsid w:val="53663B0A"/>
    <w:multiLevelType w:val="hybridMultilevel"/>
    <w:tmpl w:val="4CE20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79A4"/>
    <w:multiLevelType w:val="hybridMultilevel"/>
    <w:tmpl w:val="D778B96C"/>
    <w:lvl w:ilvl="0" w:tplc="DEF28ADE">
      <w:numFmt w:val="bullet"/>
      <w:lvlText w:val="□"/>
      <w:lvlJc w:val="left"/>
      <w:pPr>
        <w:ind w:left="412" w:hanging="310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EADCA66A">
      <w:numFmt w:val="bullet"/>
      <w:lvlText w:val="•"/>
      <w:lvlJc w:val="left"/>
      <w:pPr>
        <w:ind w:left="557" w:hanging="310"/>
      </w:pPr>
      <w:rPr>
        <w:rFonts w:hint="default"/>
      </w:rPr>
    </w:lvl>
    <w:lvl w:ilvl="2" w:tplc="D5B8771C">
      <w:numFmt w:val="bullet"/>
      <w:lvlText w:val="•"/>
      <w:lvlJc w:val="left"/>
      <w:pPr>
        <w:ind w:left="694" w:hanging="310"/>
      </w:pPr>
      <w:rPr>
        <w:rFonts w:hint="default"/>
      </w:rPr>
    </w:lvl>
    <w:lvl w:ilvl="3" w:tplc="04D26688">
      <w:numFmt w:val="bullet"/>
      <w:lvlText w:val="•"/>
      <w:lvlJc w:val="left"/>
      <w:pPr>
        <w:ind w:left="831" w:hanging="310"/>
      </w:pPr>
      <w:rPr>
        <w:rFonts w:hint="default"/>
      </w:rPr>
    </w:lvl>
    <w:lvl w:ilvl="4" w:tplc="096CEC3C">
      <w:numFmt w:val="bullet"/>
      <w:lvlText w:val="•"/>
      <w:lvlJc w:val="left"/>
      <w:pPr>
        <w:ind w:left="968" w:hanging="310"/>
      </w:pPr>
      <w:rPr>
        <w:rFonts w:hint="default"/>
      </w:rPr>
    </w:lvl>
    <w:lvl w:ilvl="5" w:tplc="4D32E64E">
      <w:numFmt w:val="bullet"/>
      <w:lvlText w:val="•"/>
      <w:lvlJc w:val="left"/>
      <w:pPr>
        <w:ind w:left="1105" w:hanging="310"/>
      </w:pPr>
      <w:rPr>
        <w:rFonts w:hint="default"/>
      </w:rPr>
    </w:lvl>
    <w:lvl w:ilvl="6" w:tplc="CA4A309C">
      <w:numFmt w:val="bullet"/>
      <w:lvlText w:val="•"/>
      <w:lvlJc w:val="left"/>
      <w:pPr>
        <w:ind w:left="1242" w:hanging="310"/>
      </w:pPr>
      <w:rPr>
        <w:rFonts w:hint="default"/>
      </w:rPr>
    </w:lvl>
    <w:lvl w:ilvl="7" w:tplc="48BEF6EC">
      <w:numFmt w:val="bullet"/>
      <w:lvlText w:val="•"/>
      <w:lvlJc w:val="left"/>
      <w:pPr>
        <w:ind w:left="1379" w:hanging="310"/>
      </w:pPr>
      <w:rPr>
        <w:rFonts w:hint="default"/>
      </w:rPr>
    </w:lvl>
    <w:lvl w:ilvl="8" w:tplc="4F48D686">
      <w:numFmt w:val="bullet"/>
      <w:lvlText w:val="•"/>
      <w:lvlJc w:val="left"/>
      <w:pPr>
        <w:ind w:left="1516" w:hanging="310"/>
      </w:pPr>
      <w:rPr>
        <w:rFonts w:hint="default"/>
      </w:rPr>
    </w:lvl>
  </w:abstractNum>
  <w:abstractNum w:abstractNumId="16" w15:restartNumberingAfterBreak="0">
    <w:nsid w:val="6F7700D9"/>
    <w:multiLevelType w:val="hybridMultilevel"/>
    <w:tmpl w:val="842851D8"/>
    <w:lvl w:ilvl="0" w:tplc="1A549308">
      <w:numFmt w:val="bullet"/>
      <w:lvlText w:val="□"/>
      <w:lvlJc w:val="left"/>
      <w:pPr>
        <w:ind w:left="372" w:hanging="269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029EDE50">
      <w:numFmt w:val="bullet"/>
      <w:lvlText w:val="•"/>
      <w:lvlJc w:val="left"/>
      <w:pPr>
        <w:ind w:left="1008" w:hanging="269"/>
      </w:pPr>
      <w:rPr>
        <w:rFonts w:hint="default"/>
      </w:rPr>
    </w:lvl>
    <w:lvl w:ilvl="2" w:tplc="4EB4B468">
      <w:numFmt w:val="bullet"/>
      <w:lvlText w:val="•"/>
      <w:lvlJc w:val="left"/>
      <w:pPr>
        <w:ind w:left="1636" w:hanging="269"/>
      </w:pPr>
      <w:rPr>
        <w:rFonts w:hint="default"/>
      </w:rPr>
    </w:lvl>
    <w:lvl w:ilvl="3" w:tplc="866A1844">
      <w:numFmt w:val="bullet"/>
      <w:lvlText w:val="•"/>
      <w:lvlJc w:val="left"/>
      <w:pPr>
        <w:ind w:left="2264" w:hanging="269"/>
      </w:pPr>
      <w:rPr>
        <w:rFonts w:hint="default"/>
      </w:rPr>
    </w:lvl>
    <w:lvl w:ilvl="4" w:tplc="340AD5BA">
      <w:numFmt w:val="bullet"/>
      <w:lvlText w:val="•"/>
      <w:lvlJc w:val="left"/>
      <w:pPr>
        <w:ind w:left="2892" w:hanging="269"/>
      </w:pPr>
      <w:rPr>
        <w:rFonts w:hint="default"/>
      </w:rPr>
    </w:lvl>
    <w:lvl w:ilvl="5" w:tplc="E0C2334E">
      <w:numFmt w:val="bullet"/>
      <w:lvlText w:val="•"/>
      <w:lvlJc w:val="left"/>
      <w:pPr>
        <w:ind w:left="3520" w:hanging="269"/>
      </w:pPr>
      <w:rPr>
        <w:rFonts w:hint="default"/>
      </w:rPr>
    </w:lvl>
    <w:lvl w:ilvl="6" w:tplc="868C091C">
      <w:numFmt w:val="bullet"/>
      <w:lvlText w:val="•"/>
      <w:lvlJc w:val="left"/>
      <w:pPr>
        <w:ind w:left="4148" w:hanging="269"/>
      </w:pPr>
      <w:rPr>
        <w:rFonts w:hint="default"/>
      </w:rPr>
    </w:lvl>
    <w:lvl w:ilvl="7" w:tplc="EBD86D34">
      <w:numFmt w:val="bullet"/>
      <w:lvlText w:val="•"/>
      <w:lvlJc w:val="left"/>
      <w:pPr>
        <w:ind w:left="4776" w:hanging="269"/>
      </w:pPr>
      <w:rPr>
        <w:rFonts w:hint="default"/>
      </w:rPr>
    </w:lvl>
    <w:lvl w:ilvl="8" w:tplc="CA54986E">
      <w:numFmt w:val="bullet"/>
      <w:lvlText w:val="•"/>
      <w:lvlJc w:val="left"/>
      <w:pPr>
        <w:ind w:left="5404" w:hanging="269"/>
      </w:pPr>
      <w:rPr>
        <w:rFonts w:hint="default"/>
      </w:rPr>
    </w:lvl>
  </w:abstractNum>
  <w:abstractNum w:abstractNumId="17" w15:restartNumberingAfterBreak="0">
    <w:nsid w:val="7F7B78AF"/>
    <w:multiLevelType w:val="hybridMultilevel"/>
    <w:tmpl w:val="2532689A"/>
    <w:lvl w:ilvl="0" w:tplc="4796A626">
      <w:numFmt w:val="bullet"/>
      <w:lvlText w:val="□"/>
      <w:lvlJc w:val="left"/>
      <w:pPr>
        <w:ind w:left="374" w:hanging="311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ABA2D308">
      <w:numFmt w:val="bullet"/>
      <w:lvlText w:val="•"/>
      <w:lvlJc w:val="left"/>
      <w:pPr>
        <w:ind w:left="565" w:hanging="311"/>
      </w:pPr>
      <w:rPr>
        <w:rFonts w:hint="default"/>
      </w:rPr>
    </w:lvl>
    <w:lvl w:ilvl="2" w:tplc="6E02D748">
      <w:numFmt w:val="bullet"/>
      <w:lvlText w:val="•"/>
      <w:lvlJc w:val="left"/>
      <w:pPr>
        <w:ind w:left="751" w:hanging="311"/>
      </w:pPr>
      <w:rPr>
        <w:rFonts w:hint="default"/>
      </w:rPr>
    </w:lvl>
    <w:lvl w:ilvl="3" w:tplc="632CE880">
      <w:numFmt w:val="bullet"/>
      <w:lvlText w:val="•"/>
      <w:lvlJc w:val="left"/>
      <w:pPr>
        <w:ind w:left="937" w:hanging="311"/>
      </w:pPr>
      <w:rPr>
        <w:rFonts w:hint="default"/>
      </w:rPr>
    </w:lvl>
    <w:lvl w:ilvl="4" w:tplc="1854BE5A">
      <w:numFmt w:val="bullet"/>
      <w:lvlText w:val="•"/>
      <w:lvlJc w:val="left"/>
      <w:pPr>
        <w:ind w:left="1123" w:hanging="311"/>
      </w:pPr>
      <w:rPr>
        <w:rFonts w:hint="default"/>
      </w:rPr>
    </w:lvl>
    <w:lvl w:ilvl="5" w:tplc="3A762446">
      <w:numFmt w:val="bullet"/>
      <w:lvlText w:val="•"/>
      <w:lvlJc w:val="left"/>
      <w:pPr>
        <w:ind w:left="1309" w:hanging="311"/>
      </w:pPr>
      <w:rPr>
        <w:rFonts w:hint="default"/>
      </w:rPr>
    </w:lvl>
    <w:lvl w:ilvl="6" w:tplc="0A9C76AE">
      <w:numFmt w:val="bullet"/>
      <w:lvlText w:val="•"/>
      <w:lvlJc w:val="left"/>
      <w:pPr>
        <w:ind w:left="1495" w:hanging="311"/>
      </w:pPr>
      <w:rPr>
        <w:rFonts w:hint="default"/>
      </w:rPr>
    </w:lvl>
    <w:lvl w:ilvl="7" w:tplc="83527742">
      <w:numFmt w:val="bullet"/>
      <w:lvlText w:val="•"/>
      <w:lvlJc w:val="left"/>
      <w:pPr>
        <w:ind w:left="1681" w:hanging="311"/>
      </w:pPr>
      <w:rPr>
        <w:rFonts w:hint="default"/>
      </w:rPr>
    </w:lvl>
    <w:lvl w:ilvl="8" w:tplc="7D36F4AE">
      <w:numFmt w:val="bullet"/>
      <w:lvlText w:val="•"/>
      <w:lvlJc w:val="left"/>
      <w:pPr>
        <w:ind w:left="1867" w:hanging="31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7"/>
  </w:num>
  <w:num w:numId="9">
    <w:abstractNumId w:val="10"/>
  </w:num>
  <w:num w:numId="10">
    <w:abstractNumId w:val="16"/>
  </w:num>
  <w:num w:numId="11">
    <w:abstractNumId w:val="8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7C"/>
    <w:rsid w:val="00001182"/>
    <w:rsid w:val="0002099C"/>
    <w:rsid w:val="00030136"/>
    <w:rsid w:val="0004456C"/>
    <w:rsid w:val="00045FDC"/>
    <w:rsid w:val="0005759C"/>
    <w:rsid w:val="00061FC1"/>
    <w:rsid w:val="00064028"/>
    <w:rsid w:val="00071FD6"/>
    <w:rsid w:val="000761A5"/>
    <w:rsid w:val="00083881"/>
    <w:rsid w:val="00090995"/>
    <w:rsid w:val="000913F1"/>
    <w:rsid w:val="00091C3E"/>
    <w:rsid w:val="00092B85"/>
    <w:rsid w:val="000A184A"/>
    <w:rsid w:val="000A61B4"/>
    <w:rsid w:val="000B312A"/>
    <w:rsid w:val="000E2B1B"/>
    <w:rsid w:val="000F5A82"/>
    <w:rsid w:val="000F689F"/>
    <w:rsid w:val="00104EA2"/>
    <w:rsid w:val="00107CE5"/>
    <w:rsid w:val="00113FF3"/>
    <w:rsid w:val="00124D96"/>
    <w:rsid w:val="0014119F"/>
    <w:rsid w:val="0014175E"/>
    <w:rsid w:val="00144D76"/>
    <w:rsid w:val="00147238"/>
    <w:rsid w:val="00151215"/>
    <w:rsid w:val="00157BAB"/>
    <w:rsid w:val="0016350A"/>
    <w:rsid w:val="00171BEB"/>
    <w:rsid w:val="001739C2"/>
    <w:rsid w:val="00181930"/>
    <w:rsid w:val="001864ED"/>
    <w:rsid w:val="001865C1"/>
    <w:rsid w:val="001A1637"/>
    <w:rsid w:val="001A1BBC"/>
    <w:rsid w:val="001A6FD8"/>
    <w:rsid w:val="001B3F31"/>
    <w:rsid w:val="001C136B"/>
    <w:rsid w:val="001C2416"/>
    <w:rsid w:val="001C3098"/>
    <w:rsid w:val="001D041D"/>
    <w:rsid w:val="001E13DC"/>
    <w:rsid w:val="001E1805"/>
    <w:rsid w:val="001E60F7"/>
    <w:rsid w:val="001F3EE4"/>
    <w:rsid w:val="001F4561"/>
    <w:rsid w:val="001F558A"/>
    <w:rsid w:val="001F5880"/>
    <w:rsid w:val="001F5E3B"/>
    <w:rsid w:val="001F5FD5"/>
    <w:rsid w:val="001F6847"/>
    <w:rsid w:val="002030F2"/>
    <w:rsid w:val="002209F2"/>
    <w:rsid w:val="0022257B"/>
    <w:rsid w:val="00225A03"/>
    <w:rsid w:val="00230592"/>
    <w:rsid w:val="00232795"/>
    <w:rsid w:val="002333AC"/>
    <w:rsid w:val="00253F30"/>
    <w:rsid w:val="00254E9A"/>
    <w:rsid w:val="00270760"/>
    <w:rsid w:val="00281FAD"/>
    <w:rsid w:val="002947EB"/>
    <w:rsid w:val="002A641B"/>
    <w:rsid w:val="002A6FBE"/>
    <w:rsid w:val="002A7088"/>
    <w:rsid w:val="002B2C23"/>
    <w:rsid w:val="002B6240"/>
    <w:rsid w:val="002D11EC"/>
    <w:rsid w:val="002D2FC0"/>
    <w:rsid w:val="002E06AF"/>
    <w:rsid w:val="002E3B7C"/>
    <w:rsid w:val="002E43DF"/>
    <w:rsid w:val="002E50CE"/>
    <w:rsid w:val="002F3831"/>
    <w:rsid w:val="00313094"/>
    <w:rsid w:val="00314893"/>
    <w:rsid w:val="00321EB0"/>
    <w:rsid w:val="00321FCF"/>
    <w:rsid w:val="003232D6"/>
    <w:rsid w:val="00340B11"/>
    <w:rsid w:val="003448F2"/>
    <w:rsid w:val="0034609C"/>
    <w:rsid w:val="00350E95"/>
    <w:rsid w:val="00372B71"/>
    <w:rsid w:val="003763C6"/>
    <w:rsid w:val="0037659E"/>
    <w:rsid w:val="00380C42"/>
    <w:rsid w:val="00381C0A"/>
    <w:rsid w:val="003961D9"/>
    <w:rsid w:val="003A0B97"/>
    <w:rsid w:val="003A38FD"/>
    <w:rsid w:val="003C3712"/>
    <w:rsid w:val="003E33F3"/>
    <w:rsid w:val="003E3D69"/>
    <w:rsid w:val="00407354"/>
    <w:rsid w:val="00413840"/>
    <w:rsid w:val="00421CB7"/>
    <w:rsid w:val="004261F2"/>
    <w:rsid w:val="00426E58"/>
    <w:rsid w:val="00432DFB"/>
    <w:rsid w:val="004334B7"/>
    <w:rsid w:val="00433DE6"/>
    <w:rsid w:val="00440A27"/>
    <w:rsid w:val="00450343"/>
    <w:rsid w:val="00455661"/>
    <w:rsid w:val="004567B5"/>
    <w:rsid w:val="00462142"/>
    <w:rsid w:val="00463884"/>
    <w:rsid w:val="004651DD"/>
    <w:rsid w:val="00474767"/>
    <w:rsid w:val="00486EAB"/>
    <w:rsid w:val="00487EC4"/>
    <w:rsid w:val="004A3C50"/>
    <w:rsid w:val="004B5624"/>
    <w:rsid w:val="004C2281"/>
    <w:rsid w:val="004C2D74"/>
    <w:rsid w:val="004C3ADC"/>
    <w:rsid w:val="004C4866"/>
    <w:rsid w:val="004C6C29"/>
    <w:rsid w:val="004D7039"/>
    <w:rsid w:val="004E18EF"/>
    <w:rsid w:val="004F5277"/>
    <w:rsid w:val="004F5918"/>
    <w:rsid w:val="004F6F53"/>
    <w:rsid w:val="004F7E6A"/>
    <w:rsid w:val="005222A9"/>
    <w:rsid w:val="00523A8B"/>
    <w:rsid w:val="00525EEE"/>
    <w:rsid w:val="00531CC7"/>
    <w:rsid w:val="0053299C"/>
    <w:rsid w:val="00534B3F"/>
    <w:rsid w:val="00540533"/>
    <w:rsid w:val="00542A98"/>
    <w:rsid w:val="005521C8"/>
    <w:rsid w:val="00554CAD"/>
    <w:rsid w:val="00585743"/>
    <w:rsid w:val="00592C75"/>
    <w:rsid w:val="005A00A0"/>
    <w:rsid w:val="005A0E9B"/>
    <w:rsid w:val="005A2FBC"/>
    <w:rsid w:val="005B2C25"/>
    <w:rsid w:val="005B7B06"/>
    <w:rsid w:val="005C3885"/>
    <w:rsid w:val="005C49FA"/>
    <w:rsid w:val="005D5449"/>
    <w:rsid w:val="005D701E"/>
    <w:rsid w:val="005F4E0D"/>
    <w:rsid w:val="005F764A"/>
    <w:rsid w:val="006009A7"/>
    <w:rsid w:val="00605000"/>
    <w:rsid w:val="00611AE5"/>
    <w:rsid w:val="006178BE"/>
    <w:rsid w:val="006209AE"/>
    <w:rsid w:val="00634B5D"/>
    <w:rsid w:val="006378E0"/>
    <w:rsid w:val="0064313F"/>
    <w:rsid w:val="00643BF1"/>
    <w:rsid w:val="006471B7"/>
    <w:rsid w:val="006544B8"/>
    <w:rsid w:val="00663155"/>
    <w:rsid w:val="006729DC"/>
    <w:rsid w:val="0067794D"/>
    <w:rsid w:val="006828C5"/>
    <w:rsid w:val="00685377"/>
    <w:rsid w:val="00692CED"/>
    <w:rsid w:val="00696296"/>
    <w:rsid w:val="00696BBF"/>
    <w:rsid w:val="006B3DB8"/>
    <w:rsid w:val="006B610D"/>
    <w:rsid w:val="006C4BA2"/>
    <w:rsid w:val="006E085E"/>
    <w:rsid w:val="006F1D4B"/>
    <w:rsid w:val="00704595"/>
    <w:rsid w:val="007062C8"/>
    <w:rsid w:val="00715BBB"/>
    <w:rsid w:val="00722B36"/>
    <w:rsid w:val="00723355"/>
    <w:rsid w:val="00725435"/>
    <w:rsid w:val="00734BEF"/>
    <w:rsid w:val="00736295"/>
    <w:rsid w:val="007608B9"/>
    <w:rsid w:val="007608D7"/>
    <w:rsid w:val="00763EC1"/>
    <w:rsid w:val="00772794"/>
    <w:rsid w:val="00783EE5"/>
    <w:rsid w:val="00785E88"/>
    <w:rsid w:val="007A3C1E"/>
    <w:rsid w:val="007B69C7"/>
    <w:rsid w:val="007C3CE8"/>
    <w:rsid w:val="007C6EC7"/>
    <w:rsid w:val="007D1F69"/>
    <w:rsid w:val="007D282B"/>
    <w:rsid w:val="007E34D4"/>
    <w:rsid w:val="007E3947"/>
    <w:rsid w:val="007E6FB6"/>
    <w:rsid w:val="007F3D05"/>
    <w:rsid w:val="0080664A"/>
    <w:rsid w:val="00807052"/>
    <w:rsid w:val="008151BA"/>
    <w:rsid w:val="00816ED1"/>
    <w:rsid w:val="008212B8"/>
    <w:rsid w:val="008241D9"/>
    <w:rsid w:val="00830FE4"/>
    <w:rsid w:val="0083558C"/>
    <w:rsid w:val="00844323"/>
    <w:rsid w:val="00855803"/>
    <w:rsid w:val="00867AFA"/>
    <w:rsid w:val="0087087C"/>
    <w:rsid w:val="00881508"/>
    <w:rsid w:val="00881FCB"/>
    <w:rsid w:val="008927A7"/>
    <w:rsid w:val="00895C8F"/>
    <w:rsid w:val="008A0BF1"/>
    <w:rsid w:val="008A4288"/>
    <w:rsid w:val="008C7073"/>
    <w:rsid w:val="008E1ADF"/>
    <w:rsid w:val="008E3B12"/>
    <w:rsid w:val="008F4D5E"/>
    <w:rsid w:val="00902A73"/>
    <w:rsid w:val="00931783"/>
    <w:rsid w:val="00943774"/>
    <w:rsid w:val="0094591B"/>
    <w:rsid w:val="0096272F"/>
    <w:rsid w:val="00964FAE"/>
    <w:rsid w:val="0096525A"/>
    <w:rsid w:val="00965671"/>
    <w:rsid w:val="0098517F"/>
    <w:rsid w:val="00987884"/>
    <w:rsid w:val="0099326D"/>
    <w:rsid w:val="009D1D56"/>
    <w:rsid w:val="009E1641"/>
    <w:rsid w:val="009F2B15"/>
    <w:rsid w:val="00A02B49"/>
    <w:rsid w:val="00A03F8E"/>
    <w:rsid w:val="00A1461F"/>
    <w:rsid w:val="00A20EC5"/>
    <w:rsid w:val="00A367E7"/>
    <w:rsid w:val="00A43B4D"/>
    <w:rsid w:val="00A508E2"/>
    <w:rsid w:val="00A515B7"/>
    <w:rsid w:val="00A521A0"/>
    <w:rsid w:val="00A52AFD"/>
    <w:rsid w:val="00A57825"/>
    <w:rsid w:val="00A60A34"/>
    <w:rsid w:val="00A651A9"/>
    <w:rsid w:val="00A74004"/>
    <w:rsid w:val="00A90270"/>
    <w:rsid w:val="00A92A83"/>
    <w:rsid w:val="00AA024C"/>
    <w:rsid w:val="00AA09CB"/>
    <w:rsid w:val="00AA1050"/>
    <w:rsid w:val="00AC5A69"/>
    <w:rsid w:val="00AC634C"/>
    <w:rsid w:val="00AE5784"/>
    <w:rsid w:val="00AE5BD6"/>
    <w:rsid w:val="00B00D95"/>
    <w:rsid w:val="00B041E1"/>
    <w:rsid w:val="00B103AC"/>
    <w:rsid w:val="00B36285"/>
    <w:rsid w:val="00B43232"/>
    <w:rsid w:val="00B45BE7"/>
    <w:rsid w:val="00B72812"/>
    <w:rsid w:val="00B73E03"/>
    <w:rsid w:val="00B769DD"/>
    <w:rsid w:val="00B8125C"/>
    <w:rsid w:val="00B95850"/>
    <w:rsid w:val="00B969F8"/>
    <w:rsid w:val="00BA420F"/>
    <w:rsid w:val="00BB71C8"/>
    <w:rsid w:val="00BC32A5"/>
    <w:rsid w:val="00BC3406"/>
    <w:rsid w:val="00BC63A9"/>
    <w:rsid w:val="00BD0402"/>
    <w:rsid w:val="00BD13DA"/>
    <w:rsid w:val="00BD25AC"/>
    <w:rsid w:val="00BD432E"/>
    <w:rsid w:val="00BE4B69"/>
    <w:rsid w:val="00BE641F"/>
    <w:rsid w:val="00BF2285"/>
    <w:rsid w:val="00BF6FBD"/>
    <w:rsid w:val="00C0684E"/>
    <w:rsid w:val="00C102F5"/>
    <w:rsid w:val="00C2295E"/>
    <w:rsid w:val="00C4684E"/>
    <w:rsid w:val="00C56BFD"/>
    <w:rsid w:val="00C60396"/>
    <w:rsid w:val="00C702CB"/>
    <w:rsid w:val="00C75733"/>
    <w:rsid w:val="00C81861"/>
    <w:rsid w:val="00CA050C"/>
    <w:rsid w:val="00CA0B1F"/>
    <w:rsid w:val="00CA2B68"/>
    <w:rsid w:val="00CB0B02"/>
    <w:rsid w:val="00CB0D48"/>
    <w:rsid w:val="00CB1815"/>
    <w:rsid w:val="00CB566E"/>
    <w:rsid w:val="00CB79E3"/>
    <w:rsid w:val="00CC275E"/>
    <w:rsid w:val="00CC63D5"/>
    <w:rsid w:val="00CF60E8"/>
    <w:rsid w:val="00D0100A"/>
    <w:rsid w:val="00D11384"/>
    <w:rsid w:val="00D21967"/>
    <w:rsid w:val="00D253C8"/>
    <w:rsid w:val="00D26EA2"/>
    <w:rsid w:val="00D33B45"/>
    <w:rsid w:val="00D42CE9"/>
    <w:rsid w:val="00D44C1E"/>
    <w:rsid w:val="00D463A5"/>
    <w:rsid w:val="00D50F6E"/>
    <w:rsid w:val="00D640C8"/>
    <w:rsid w:val="00D65A6B"/>
    <w:rsid w:val="00D76FAF"/>
    <w:rsid w:val="00D820C8"/>
    <w:rsid w:val="00D825F0"/>
    <w:rsid w:val="00D84D52"/>
    <w:rsid w:val="00D97A6A"/>
    <w:rsid w:val="00DA10A2"/>
    <w:rsid w:val="00DB01BA"/>
    <w:rsid w:val="00DB2864"/>
    <w:rsid w:val="00DC3FB4"/>
    <w:rsid w:val="00DC6B37"/>
    <w:rsid w:val="00DD0B92"/>
    <w:rsid w:val="00DD209E"/>
    <w:rsid w:val="00DE6817"/>
    <w:rsid w:val="00DF2345"/>
    <w:rsid w:val="00DF2B37"/>
    <w:rsid w:val="00DF65F3"/>
    <w:rsid w:val="00E03720"/>
    <w:rsid w:val="00E10F08"/>
    <w:rsid w:val="00E1403D"/>
    <w:rsid w:val="00E152B3"/>
    <w:rsid w:val="00E15C72"/>
    <w:rsid w:val="00E257B6"/>
    <w:rsid w:val="00E354C1"/>
    <w:rsid w:val="00E40CB4"/>
    <w:rsid w:val="00E4266D"/>
    <w:rsid w:val="00E436C8"/>
    <w:rsid w:val="00E4660B"/>
    <w:rsid w:val="00E655A4"/>
    <w:rsid w:val="00E85086"/>
    <w:rsid w:val="00E8616B"/>
    <w:rsid w:val="00E913D9"/>
    <w:rsid w:val="00E918CA"/>
    <w:rsid w:val="00E9297B"/>
    <w:rsid w:val="00E93C7D"/>
    <w:rsid w:val="00E969C2"/>
    <w:rsid w:val="00EB2094"/>
    <w:rsid w:val="00EC4782"/>
    <w:rsid w:val="00EC581A"/>
    <w:rsid w:val="00ED46E7"/>
    <w:rsid w:val="00ED5A1D"/>
    <w:rsid w:val="00ED79C7"/>
    <w:rsid w:val="00EE77E4"/>
    <w:rsid w:val="00EF49D9"/>
    <w:rsid w:val="00EF550E"/>
    <w:rsid w:val="00EF5B22"/>
    <w:rsid w:val="00F02EF1"/>
    <w:rsid w:val="00F0611B"/>
    <w:rsid w:val="00F077A9"/>
    <w:rsid w:val="00F11FD3"/>
    <w:rsid w:val="00F12160"/>
    <w:rsid w:val="00F12797"/>
    <w:rsid w:val="00F24254"/>
    <w:rsid w:val="00F2729D"/>
    <w:rsid w:val="00F3154F"/>
    <w:rsid w:val="00F425F4"/>
    <w:rsid w:val="00F437F2"/>
    <w:rsid w:val="00F43E68"/>
    <w:rsid w:val="00F553E7"/>
    <w:rsid w:val="00F556DA"/>
    <w:rsid w:val="00F650F5"/>
    <w:rsid w:val="00F66E28"/>
    <w:rsid w:val="00F77CFA"/>
    <w:rsid w:val="00FA01CE"/>
    <w:rsid w:val="00FA2D3E"/>
    <w:rsid w:val="00FA5339"/>
    <w:rsid w:val="00FC30A0"/>
    <w:rsid w:val="00FD7539"/>
    <w:rsid w:val="00FE3400"/>
    <w:rsid w:val="00FE477C"/>
    <w:rsid w:val="00FE55C4"/>
    <w:rsid w:val="00FE617F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4EF6A"/>
  <w15:docId w15:val="{1BA3B212-AFD6-4E6D-B6C2-640111F1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064028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06402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D65A6B"/>
    <w:pPr>
      <w:ind w:left="720"/>
      <w:contextualSpacing/>
    </w:pPr>
  </w:style>
  <w:style w:type="paragraph" w:styleId="GvdeMetni3">
    <w:name w:val="Body Text 3"/>
    <w:basedOn w:val="Normal"/>
    <w:link w:val="GvdeMetni3Char"/>
    <w:uiPriority w:val="99"/>
    <w:semiHidden/>
    <w:unhideWhenUsed/>
    <w:rsid w:val="00E15C7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15C72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3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362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6295"/>
    <w:pPr>
      <w:widowControl w:val="0"/>
      <w:ind w:left="64"/>
    </w:pPr>
    <w:rPr>
      <w:sz w:val="22"/>
      <w:szCs w:val="22"/>
      <w:lang w:val="en-US" w:eastAsia="en-US"/>
    </w:rPr>
  </w:style>
  <w:style w:type="character" w:styleId="KitapBal">
    <w:name w:val="Book Title"/>
    <w:basedOn w:val="VarsaylanParagrafYazTipi"/>
    <w:uiPriority w:val="33"/>
    <w:qFormat/>
    <w:rsid w:val="00736295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61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11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8121-E84A-42C6-9041-361F4614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ALKU</cp:lastModifiedBy>
  <cp:revision>2</cp:revision>
  <cp:lastPrinted>2021-08-03T13:53:00Z</cp:lastPrinted>
  <dcterms:created xsi:type="dcterms:W3CDTF">2022-05-23T10:51:00Z</dcterms:created>
  <dcterms:modified xsi:type="dcterms:W3CDTF">2022-05-23T10:51:00Z</dcterms:modified>
</cp:coreProperties>
</file>